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30" w:rsidRDefault="00BE3E30" w:rsidP="00BE3E30">
      <w:pPr>
        <w:jc w:val="center"/>
        <w:rPr>
          <w:rFonts w:ascii="Sylfaen" w:hAnsi="Sylfaen" w:cstheme="majorBidi"/>
          <w:sz w:val="24"/>
          <w:szCs w:val="24"/>
        </w:rPr>
      </w:pPr>
    </w:p>
    <w:p w:rsidR="00D35B09" w:rsidRPr="00367434" w:rsidRDefault="00D35B09" w:rsidP="00BE3E30">
      <w:pPr>
        <w:jc w:val="center"/>
        <w:rPr>
          <w:rFonts w:ascii="Sylfaen" w:hAnsi="Sylfaen" w:cstheme="majorBidi"/>
          <w:sz w:val="24"/>
          <w:szCs w:val="24"/>
        </w:rPr>
      </w:pPr>
    </w:p>
    <w:p w:rsidR="00D35B09" w:rsidRPr="00367434" w:rsidRDefault="00D35B09" w:rsidP="00BE3E30">
      <w:pPr>
        <w:jc w:val="center"/>
        <w:rPr>
          <w:rFonts w:ascii="Sylfaen" w:hAnsi="Sylfaen"/>
          <w:sz w:val="24"/>
        </w:rPr>
      </w:pPr>
    </w:p>
    <w:p w:rsidR="0009755A" w:rsidRPr="00367434" w:rsidRDefault="00BE3E30" w:rsidP="007858D5">
      <w:pPr>
        <w:jc w:val="center"/>
        <w:rPr>
          <w:rFonts w:ascii="Sylfaen" w:hAnsi="Sylfaen" w:cstheme="majorBidi"/>
          <w:b/>
          <w:bCs/>
          <w:sz w:val="48"/>
          <w:szCs w:val="48"/>
          <w:rtl/>
        </w:rPr>
      </w:pPr>
      <w:r w:rsidRPr="00367434">
        <w:rPr>
          <w:rFonts w:ascii="Sylfaen" w:hAnsi="Sylfaen"/>
          <w:b/>
          <w:sz w:val="48"/>
        </w:rPr>
        <w:t xml:space="preserve">AGREEMENT BETWEEN THE GOVERNMENT OF THE STATE OF ISRAEL AND THE GOVERNMENT OF </w:t>
      </w:r>
      <w:r w:rsidR="007858D5" w:rsidRPr="00367434">
        <w:rPr>
          <w:rFonts w:ascii="Sylfaen" w:hAnsi="Sylfaen"/>
          <w:b/>
          <w:sz w:val="48"/>
        </w:rPr>
        <w:t xml:space="preserve">GEORGIA </w:t>
      </w:r>
      <w:r w:rsidRPr="00367434">
        <w:rPr>
          <w:rFonts w:ascii="Sylfaen" w:hAnsi="Sylfaen"/>
          <w:b/>
          <w:sz w:val="48"/>
        </w:rPr>
        <w:t xml:space="preserve">ON THE TEMPORARY EMPLOYMENT OF </w:t>
      </w:r>
      <w:r w:rsidR="007858D5" w:rsidRPr="00367434">
        <w:rPr>
          <w:rFonts w:ascii="Sylfaen" w:hAnsi="Sylfaen"/>
          <w:b/>
          <w:sz w:val="48"/>
        </w:rPr>
        <w:t>GEORGIAN</w:t>
      </w:r>
      <w:r w:rsidRPr="00367434">
        <w:rPr>
          <w:rFonts w:ascii="Sylfaen" w:hAnsi="Sylfaen"/>
          <w:b/>
          <w:sz w:val="48"/>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367434">
        <w:rPr>
          <w:rFonts w:ascii="Sylfaen" w:hAnsi="Sylfaen"/>
          <w:b/>
          <w:sz w:val="48"/>
        </w:rPr>
        <w:t>SPECIFIC LABOR MARKET SECTORS IN THE STATE OF ISRAEL</w:t>
      </w:r>
    </w:p>
    <w:p w:rsidR="0009755A" w:rsidRPr="00367434" w:rsidRDefault="0009755A">
      <w:pPr>
        <w:rPr>
          <w:rFonts w:ascii="Sylfaen" w:hAnsi="Sylfaen"/>
          <w:sz w:val="24"/>
        </w:rPr>
      </w:pPr>
      <w:r w:rsidRPr="00367434">
        <w:rPr>
          <w:rFonts w:ascii="Sylfaen" w:hAnsi="Sylfaen" w:cs="Times New Roman"/>
          <w:sz w:val="24"/>
          <w:szCs w:val="24"/>
          <w:rtl/>
        </w:rPr>
        <w:br w:type="page"/>
      </w:r>
    </w:p>
    <w:p w:rsidR="0009755A" w:rsidRPr="00367434" w:rsidRDefault="0009755A" w:rsidP="0009755A">
      <w:pPr>
        <w:jc w:val="center"/>
        <w:rPr>
          <w:rFonts w:ascii="Sylfaen" w:hAnsi="Sylfaen"/>
          <w:b/>
          <w:sz w:val="24"/>
        </w:rPr>
      </w:pPr>
      <w:r w:rsidRPr="00367434">
        <w:rPr>
          <w:rFonts w:ascii="Sylfaen" w:hAnsi="Sylfaen"/>
          <w:b/>
          <w:sz w:val="24"/>
        </w:rPr>
        <w:t>Preamble</w:t>
      </w:r>
    </w:p>
    <w:p w:rsidR="0009755A" w:rsidRPr="00367434" w:rsidRDefault="0009755A" w:rsidP="0009755A">
      <w:pPr>
        <w:jc w:val="center"/>
        <w:rPr>
          <w:rFonts w:ascii="Sylfaen" w:hAnsi="Sylfaen"/>
          <w:b/>
          <w:sz w:val="24"/>
        </w:rPr>
      </w:pPr>
    </w:p>
    <w:p w:rsidR="0009755A" w:rsidRPr="00367434" w:rsidRDefault="0009755A" w:rsidP="007858D5">
      <w:pPr>
        <w:jc w:val="both"/>
        <w:rPr>
          <w:rFonts w:ascii="Sylfaen" w:hAnsi="Sylfaen"/>
          <w:sz w:val="24"/>
        </w:rPr>
      </w:pPr>
      <w:r w:rsidRPr="00367434">
        <w:rPr>
          <w:rFonts w:ascii="Sylfaen" w:hAnsi="Sylfaen"/>
          <w:sz w:val="24"/>
        </w:rPr>
        <w:t>Whereas the Government of the State of Israel</w:t>
      </w:r>
      <w:r w:rsidR="00B07476" w:rsidRPr="00367434">
        <w:rPr>
          <w:rFonts w:ascii="Sylfaen" w:hAnsi="Sylfaen"/>
          <w:sz w:val="24"/>
        </w:rPr>
        <w:t xml:space="preserve"> </w:t>
      </w:r>
      <w:r w:rsidRPr="00367434">
        <w:rPr>
          <w:rFonts w:ascii="Sylfaen" w:hAnsi="Sylfaen"/>
          <w:sz w:val="24"/>
        </w:rPr>
        <w:t>and the</w:t>
      </w:r>
      <w:r w:rsidR="00B07476" w:rsidRPr="00367434">
        <w:rPr>
          <w:rFonts w:ascii="Sylfaen" w:hAnsi="Sylfaen"/>
          <w:sz w:val="24"/>
        </w:rPr>
        <w:t xml:space="preserve"> </w:t>
      </w:r>
      <w:r w:rsidRPr="00367434">
        <w:rPr>
          <w:rFonts w:ascii="Sylfaen" w:hAnsi="Sylfaen"/>
          <w:sz w:val="24"/>
        </w:rPr>
        <w:t xml:space="preserve">Government of </w:t>
      </w:r>
      <w:r w:rsidR="007858D5" w:rsidRPr="00367434">
        <w:rPr>
          <w:rFonts w:ascii="Sylfaen" w:hAnsi="Sylfaen"/>
          <w:sz w:val="24"/>
        </w:rPr>
        <w:t>Georgia</w:t>
      </w:r>
      <w:r w:rsidRPr="00367434">
        <w:rPr>
          <w:rFonts w:ascii="Sylfaen" w:hAnsi="Sylfaen"/>
          <w:sz w:val="24"/>
        </w:rPr>
        <w:t xml:space="preserve"> (hereinafter collectively referred to as the "</w:t>
      </w:r>
      <w:r w:rsidRPr="00367434">
        <w:rPr>
          <w:rFonts w:ascii="Sylfaen" w:hAnsi="Sylfaen"/>
          <w:b/>
          <w:sz w:val="24"/>
        </w:rPr>
        <w:t>Parties</w:t>
      </w:r>
      <w:r w:rsidRPr="00367434">
        <w:rPr>
          <w:rFonts w:ascii="Sylfaen" w:hAnsi="Sylfaen"/>
          <w:sz w:val="24"/>
        </w:rPr>
        <w:t>" and individually as the "</w:t>
      </w:r>
      <w:r w:rsidRPr="00367434">
        <w:rPr>
          <w:rFonts w:ascii="Sylfaen" w:hAnsi="Sylfaen"/>
          <w:b/>
          <w:sz w:val="24"/>
        </w:rPr>
        <w:t>Party</w:t>
      </w:r>
      <w:r w:rsidRPr="00367434">
        <w:rPr>
          <w:rFonts w:ascii="Sylfaen" w:hAnsi="Sylfaen"/>
          <w:sz w:val="24"/>
        </w:rPr>
        <w:t xml:space="preserve">") are desirous of increasing and strengthening friendship and cooperation between both </w:t>
      </w:r>
      <w:r w:rsidR="009426E5" w:rsidRPr="00367434">
        <w:rPr>
          <w:rFonts w:ascii="Sylfaen" w:hAnsi="Sylfaen"/>
          <w:sz w:val="24"/>
        </w:rPr>
        <w:t>Countries</w:t>
      </w:r>
      <w:r w:rsidRPr="00367434">
        <w:rPr>
          <w:rFonts w:ascii="Sylfaen" w:hAnsi="Sylfaen"/>
          <w:sz w:val="24"/>
        </w:rPr>
        <w:t>;</w:t>
      </w:r>
    </w:p>
    <w:p w:rsidR="0009755A" w:rsidRPr="00367434" w:rsidRDefault="0009755A" w:rsidP="0009755A">
      <w:pPr>
        <w:jc w:val="both"/>
        <w:rPr>
          <w:rFonts w:ascii="Sylfaen" w:hAnsi="Sylfaen"/>
          <w:sz w:val="24"/>
        </w:rPr>
      </w:pPr>
    </w:p>
    <w:p w:rsidR="0009755A" w:rsidRPr="00367434" w:rsidRDefault="0009755A" w:rsidP="00B4269E">
      <w:pPr>
        <w:jc w:val="both"/>
        <w:rPr>
          <w:rFonts w:ascii="Sylfaen" w:hAnsi="Sylfaen"/>
          <w:sz w:val="24"/>
        </w:rPr>
      </w:pPr>
      <w:r w:rsidRPr="00367434">
        <w:rPr>
          <w:rFonts w:ascii="Sylfaen" w:hAnsi="Sylfaen"/>
          <w:sz w:val="24"/>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
    <w:p w:rsidR="0009755A" w:rsidRPr="00367434" w:rsidRDefault="0009755A" w:rsidP="0009755A">
      <w:pPr>
        <w:jc w:val="both"/>
        <w:rPr>
          <w:rFonts w:ascii="Sylfaen" w:hAnsi="Sylfaen"/>
          <w:sz w:val="24"/>
        </w:rPr>
      </w:pPr>
    </w:p>
    <w:p w:rsidR="0009755A" w:rsidRPr="00B07521" w:rsidRDefault="0009755A" w:rsidP="00BF61CF">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w:t>
      </w:r>
      <w:r w:rsidR="00BF61CF">
        <w:rPr>
          <w:rFonts w:ascii="Sylfaen" w:hAnsi="Sylfaen"/>
          <w:sz w:val="24"/>
        </w:rPr>
        <w:t xml:space="preserve"> and</w:t>
      </w:r>
      <w:r w:rsidR="00BF61CF" w:rsidRPr="00B07521">
        <w:rPr>
          <w:rFonts w:ascii="Sylfaen" w:hAnsi="Sylfaen"/>
          <w:sz w:val="24"/>
        </w:rPr>
        <w:t xml:space="preserve"> </w:t>
      </w:r>
      <w:r w:rsidRPr="00B07521">
        <w:rPr>
          <w:rFonts w:ascii="Sylfaen" w:hAnsi="Sylfaen"/>
          <w:sz w:val="24"/>
        </w:rPr>
        <w:t>illegal employment of foreign workers</w:t>
      </w:r>
      <w:r w:rsidR="00BF61CF">
        <w:rPr>
          <w:rFonts w:ascii="Sylfaen" w:hAnsi="Sylfaen"/>
          <w:sz w:val="24"/>
        </w:rPr>
        <w:t>;</w:t>
      </w:r>
    </w:p>
    <w:p w:rsidR="0009755A" w:rsidRPr="00367434" w:rsidRDefault="0009755A" w:rsidP="0009755A">
      <w:pPr>
        <w:jc w:val="both"/>
        <w:rPr>
          <w:rFonts w:ascii="Sylfaen" w:hAnsi="Sylfaen"/>
          <w:sz w:val="24"/>
        </w:rPr>
      </w:pPr>
    </w:p>
    <w:p w:rsidR="0009755A" w:rsidRPr="00B07521" w:rsidRDefault="0009755A">
      <w:pPr>
        <w:jc w:val="both"/>
        <w:rPr>
          <w:rFonts w:ascii="Sylfaen" w:hAnsi="Sylfaen"/>
          <w:sz w:val="24"/>
        </w:rPr>
      </w:pPr>
      <w:r w:rsidRPr="00B07521">
        <w:rPr>
          <w:rFonts w:ascii="Sylfaen" w:hAnsi="Sylfaen"/>
          <w:sz w:val="24"/>
        </w:rPr>
        <w:t>Whereas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r w:rsidR="00A35230" w:rsidRPr="00B07521">
        <w:rPr>
          <w:rFonts w:ascii="Sylfaen" w:hAnsi="Sylfaen"/>
          <w:sz w:val="24"/>
        </w:rPr>
        <w:t>;</w:t>
      </w:r>
    </w:p>
    <w:p w:rsidR="0009755A" w:rsidRPr="00367434" w:rsidRDefault="0009755A" w:rsidP="0009755A">
      <w:pPr>
        <w:jc w:val="both"/>
        <w:rPr>
          <w:rFonts w:ascii="Sylfaen" w:hAnsi="Sylfaen"/>
          <w:sz w:val="24"/>
        </w:rPr>
      </w:pPr>
    </w:p>
    <w:p w:rsidR="0009755A" w:rsidRPr="00367434" w:rsidRDefault="0009755A" w:rsidP="007858D5">
      <w:pPr>
        <w:jc w:val="both"/>
        <w:rPr>
          <w:rFonts w:ascii="Sylfaen" w:hAnsi="Sylfaen"/>
          <w:sz w:val="24"/>
        </w:rPr>
      </w:pPr>
      <w:r w:rsidRPr="00367434">
        <w:rPr>
          <w:rFonts w:ascii="Sylfaen" w:hAnsi="Sylfaen"/>
          <w:sz w:val="24"/>
        </w:rPr>
        <w:t xml:space="preserve">Whereas the Parties wish to ensure legal, fair and well informed recruitment and temporary stay of </w:t>
      </w:r>
      <w:r w:rsidR="007858D5" w:rsidRPr="00367434">
        <w:rPr>
          <w:rFonts w:ascii="Sylfaen" w:hAnsi="Sylfaen"/>
          <w:sz w:val="24"/>
        </w:rPr>
        <w:t>Georgian</w:t>
      </w:r>
      <w:r w:rsidRPr="00367434">
        <w:rPr>
          <w:rFonts w:ascii="Sylfaen" w:hAnsi="Sylfaen"/>
          <w:sz w:val="24"/>
        </w:rPr>
        <w:t xml:space="preserve"> </w:t>
      </w:r>
      <w:r w:rsidR="00942354" w:rsidRPr="00A874E9">
        <w:rPr>
          <w:rFonts w:ascii="Sylfaen" w:hAnsi="Sylfaen"/>
          <w:lang w:val="ka-GE"/>
        </w:rPr>
        <w:t>Citizens</w:t>
      </w:r>
      <w:r w:rsidRPr="00367434">
        <w:rPr>
          <w:rFonts w:ascii="Sylfaen" w:hAnsi="Sylfaen"/>
          <w:sz w:val="24"/>
        </w:rPr>
        <w:t xml:space="preserve"> arriving for temporary employment in Israel in the specific sectors and according to procedures set out in Implementation Protocols to this Agreement (hereinafter referred to as the "</w:t>
      </w:r>
      <w:r w:rsidRPr="00367434">
        <w:rPr>
          <w:rFonts w:ascii="Sylfaen" w:hAnsi="Sylfaen"/>
          <w:b/>
          <w:sz w:val="24"/>
        </w:rPr>
        <w:t>Implementation Protocols</w:t>
      </w:r>
      <w:r w:rsidRPr="00367434">
        <w:rPr>
          <w:rFonts w:ascii="Sylfaen" w:hAnsi="Sylfaen"/>
          <w:sz w:val="24"/>
        </w:rPr>
        <w:t xml:space="preserve">"), as well as the return of </w:t>
      </w:r>
      <w:r w:rsidR="007858D5" w:rsidRPr="00367434">
        <w:rPr>
          <w:rFonts w:ascii="Sylfaen" w:hAnsi="Sylfaen"/>
          <w:sz w:val="24"/>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367434">
        <w:rPr>
          <w:rFonts w:ascii="Sylfaen" w:hAnsi="Sylfaen"/>
          <w:sz w:val="24"/>
        </w:rPr>
        <w:t xml:space="preserve">to their country upon the conclusion of their legal stay in Israel; </w:t>
      </w:r>
    </w:p>
    <w:p w:rsidR="0009755A" w:rsidRPr="00367434" w:rsidRDefault="0009755A" w:rsidP="0009755A">
      <w:pPr>
        <w:jc w:val="both"/>
        <w:rPr>
          <w:rFonts w:ascii="Sylfaen" w:hAnsi="Sylfaen"/>
          <w:sz w:val="24"/>
        </w:rPr>
      </w:pPr>
    </w:p>
    <w:p w:rsidR="0009755A" w:rsidRPr="00367434" w:rsidRDefault="0009755A" w:rsidP="0009755A">
      <w:pPr>
        <w:jc w:val="both"/>
        <w:rPr>
          <w:rFonts w:ascii="Sylfaen" w:hAnsi="Sylfaen"/>
          <w:sz w:val="24"/>
        </w:rPr>
      </w:pPr>
      <w:r w:rsidRPr="00367434">
        <w:rPr>
          <w:rFonts w:ascii="Sylfaen" w:hAnsi="Sylfaen"/>
          <w:sz w:val="24"/>
        </w:rPr>
        <w:t>The Parties hereby agree as follows:</w:t>
      </w:r>
    </w:p>
    <w:p w:rsidR="001E5432" w:rsidRPr="00367434" w:rsidRDefault="001E5432" w:rsidP="001E5432">
      <w:pPr>
        <w:jc w:val="center"/>
        <w:rPr>
          <w:rFonts w:ascii="Sylfaen" w:hAnsi="Sylfaen"/>
          <w:b/>
          <w:sz w:val="24"/>
          <w:u w:val="single"/>
        </w:rPr>
      </w:pPr>
      <w:r w:rsidRPr="00367434">
        <w:rPr>
          <w:rFonts w:ascii="Sylfaen" w:hAnsi="Sylfaen"/>
          <w:b/>
          <w:sz w:val="24"/>
          <w:u w:val="single"/>
        </w:rPr>
        <w:t>Article 1 – General</w:t>
      </w:r>
    </w:p>
    <w:p w:rsidR="001E5432" w:rsidRPr="00367434" w:rsidRDefault="001E5432" w:rsidP="001E5432">
      <w:pPr>
        <w:jc w:val="center"/>
        <w:rPr>
          <w:rFonts w:ascii="Sylfaen" w:hAnsi="Sylfaen"/>
          <w:b/>
          <w:sz w:val="24"/>
          <w:u w:val="single"/>
        </w:rPr>
      </w:pPr>
    </w:p>
    <w:p w:rsidR="000879D6" w:rsidRDefault="000879D6">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w:t>
      </w:r>
      <w:r w:rsidRPr="00367434">
        <w:rPr>
          <w:rFonts w:ascii="Sylfaen" w:hAnsi="Sylfaen"/>
          <w:bCs w:val="0"/>
          <w:sz w:val="24"/>
        </w:rPr>
        <w:t>"Georgian Citizen"</w:t>
      </w:r>
      <w:r w:rsidRPr="000879D6">
        <w:rPr>
          <w:rFonts w:ascii="Sylfaen" w:hAnsi="Sylfaen"/>
          <w:b w:val="0"/>
          <w:sz w:val="24"/>
        </w:rPr>
        <w:t xml:space="preserve"> shall mean a Georgian worker </w:t>
      </w:r>
      <w:r w:rsidRPr="00367434">
        <w:rPr>
          <w:rFonts w:ascii="Sylfaen" w:hAnsi="Sylfaen"/>
          <w:b w:val="0"/>
          <w:sz w:val="24"/>
        </w:rPr>
        <w:t xml:space="preserve">arriving for temporary employment in Israel </w:t>
      </w:r>
      <w:r w:rsidR="00BF61CF">
        <w:rPr>
          <w:rFonts w:ascii="Sylfaen" w:hAnsi="Sylfaen"/>
          <w:b w:val="0"/>
          <w:sz w:val="24"/>
        </w:rPr>
        <w:t xml:space="preserve">under the framework of this Agreement, </w:t>
      </w:r>
      <w:r w:rsidRPr="00367434">
        <w:rPr>
          <w:rFonts w:ascii="Sylfaen" w:hAnsi="Sylfaen"/>
          <w:b w:val="0"/>
          <w:sz w:val="24"/>
        </w:rPr>
        <w:t>in the specific sectors and according to procedures set out in Implementation Protocols to this Agreement</w:t>
      </w:r>
      <w:r w:rsidRPr="000879D6">
        <w:rPr>
          <w:rFonts w:ascii="Sylfaen" w:hAnsi="Sylfaen"/>
          <w:b w:val="0"/>
          <w:sz w:val="24"/>
        </w:rPr>
        <w:t>.</w:t>
      </w:r>
    </w:p>
    <w:p w:rsidR="007E2F21" w:rsidRPr="000879D6" w:rsidRDefault="007E2F21" w:rsidP="00367434">
      <w:pPr>
        <w:pStyle w:val="A7"/>
        <w:keepNext w:val="0"/>
        <w:keepLines w:val="0"/>
        <w:widowControl/>
        <w:tabs>
          <w:tab w:val="left" w:pos="426"/>
        </w:tabs>
        <w:spacing w:before="0" w:after="0"/>
        <w:ind w:left="426"/>
        <w:jc w:val="both"/>
        <w:rPr>
          <w:rFonts w:ascii="Sylfaen" w:hAnsi="Sylfaen"/>
          <w:b w:val="0"/>
          <w:sz w:val="24"/>
        </w:rPr>
      </w:pPr>
    </w:p>
    <w:p w:rsidR="001E5432" w:rsidRPr="00367434"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w:t>
      </w:r>
      <w:r w:rsidR="00BF61CF">
        <w:rPr>
          <w:rFonts w:ascii="Sylfaen" w:hAnsi="Sylfaen"/>
          <w:b w:val="0"/>
          <w:sz w:val="24"/>
        </w:rPr>
        <w:t xml:space="preserve"> in Israel</w:t>
      </w:r>
      <w:r w:rsidRPr="00B07521">
        <w:rPr>
          <w:rFonts w:ascii="Sylfaen" w:hAnsi="Sylfaen"/>
          <w:b w:val="0"/>
          <w:sz w:val="24"/>
        </w:rPr>
        <w:t xml:space="preserve">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w:t>
      </w:r>
      <w:r w:rsidR="00BF61CF">
        <w:rPr>
          <w:rFonts w:ascii="Sylfaen" w:hAnsi="Sylfaen"/>
          <w:b w:val="0"/>
          <w:sz w:val="24"/>
        </w:rPr>
        <w:t>,</w:t>
      </w:r>
      <w:r w:rsidR="00BF61CF" w:rsidRPr="00B07521">
        <w:rPr>
          <w:rFonts w:ascii="Sylfaen" w:hAnsi="Sylfaen"/>
          <w:b w:val="0"/>
          <w:sz w:val="24"/>
        </w:rPr>
        <w:t xml:space="preserve"> </w:t>
      </w:r>
      <w:r w:rsidRPr="00367434">
        <w:rPr>
          <w:rFonts w:ascii="Sylfaen" w:hAnsi="Sylfaen"/>
          <w:b w:val="0"/>
          <w:sz w:val="24"/>
        </w:rPr>
        <w:t>in a specific sector, by an employer holding a valid permit issued by the Government of the State of Israel</w:t>
      </w:r>
      <w:r w:rsidR="00B07476" w:rsidRPr="00367434">
        <w:rPr>
          <w:rFonts w:ascii="Sylfaen" w:hAnsi="Sylfaen"/>
          <w:b w:val="0"/>
          <w:sz w:val="24"/>
        </w:rPr>
        <w:t xml:space="preserve"> </w:t>
      </w:r>
      <w:r w:rsidRPr="00367434">
        <w:rPr>
          <w:rFonts w:ascii="Sylfaen" w:hAnsi="Sylfaen"/>
          <w:b w:val="0"/>
          <w:sz w:val="24"/>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367434">
        <w:rPr>
          <w:rFonts w:ascii="Sylfaen" w:hAnsi="Sylfaen"/>
          <w:b w:val="0"/>
          <w:sz w:val="24"/>
        </w:rPr>
        <w:t>must leave Israel.</w:t>
      </w:r>
    </w:p>
    <w:p w:rsidR="001E5432" w:rsidRPr="00367434" w:rsidRDefault="001E5432" w:rsidP="001E5432">
      <w:pPr>
        <w:pStyle w:val="A7"/>
        <w:keepNext w:val="0"/>
        <w:keepLines w:val="0"/>
        <w:widowControl/>
        <w:tabs>
          <w:tab w:val="left" w:pos="426"/>
        </w:tabs>
        <w:spacing w:before="0" w:after="0"/>
        <w:jc w:val="both"/>
        <w:rPr>
          <w:rFonts w:ascii="Sylfaen" w:hAnsi="Sylfaen"/>
          <w:b w:val="0"/>
          <w:sz w:val="24"/>
        </w:rPr>
      </w:pPr>
    </w:p>
    <w:p w:rsidR="001E5432" w:rsidRPr="00367434" w:rsidRDefault="001E5432" w:rsidP="00965C6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rPr>
        <w:t xml:space="preserve">The duration of the temporary employment in each permitted sector will be as specified in the relevant Implementation Protocol and shall not exceed the maximum permitted duration as set out in the relevant </w:t>
      </w:r>
      <w:del w:id="0" w:author="Oberman Rachel" w:date="2020-08-24T16:11:00Z">
        <w:r w:rsidRPr="00367434" w:rsidDel="00965C62">
          <w:rPr>
            <w:rFonts w:ascii="Sylfaen" w:hAnsi="Sylfaen"/>
            <w:b w:val="0"/>
            <w:sz w:val="24"/>
          </w:rPr>
          <w:delText>national legislation of Israel</w:delText>
        </w:r>
      </w:del>
      <w:ins w:id="1" w:author="Oberman Rachel" w:date="2020-08-24T16:11:00Z">
        <w:r w:rsidR="00965C62">
          <w:rPr>
            <w:rFonts w:ascii="Sylfaen" w:hAnsi="Sylfaen"/>
            <w:b w:val="0"/>
            <w:sz w:val="24"/>
          </w:rPr>
          <w:t>Israeli law</w:t>
        </w:r>
      </w:ins>
      <w:r w:rsidRPr="00367434">
        <w:rPr>
          <w:rFonts w:ascii="Sylfaen" w:hAnsi="Sylfaen"/>
          <w:b w:val="0"/>
          <w:sz w:val="24"/>
        </w:rPr>
        <w:t xml:space="preserve"> as well as per relevant resolutions of the Government of the State of Israel concerning yearly quotas for temporary foreign workers in each sector.</w:t>
      </w:r>
    </w:p>
    <w:p w:rsidR="001E5432" w:rsidRPr="00367434" w:rsidRDefault="001E5432" w:rsidP="001E5432">
      <w:pPr>
        <w:pStyle w:val="ListParagraph2"/>
        <w:rPr>
          <w:rFonts w:ascii="Sylfaen" w:hAnsi="Sylfaen"/>
          <w:b/>
        </w:rPr>
      </w:pPr>
    </w:p>
    <w:p w:rsidR="001E5432" w:rsidRPr="00367434" w:rsidRDefault="001E5432" w:rsidP="00965C6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lang w:val="en-US"/>
        </w:rPr>
        <w:t>T</w:t>
      </w:r>
      <w:r w:rsidRPr="00367434">
        <w:rPr>
          <w:rFonts w:ascii="Sylfaen" w:hAnsi="Sylfaen"/>
          <w:b w:val="0"/>
          <w:sz w:val="24"/>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367434">
        <w:rPr>
          <w:rFonts w:ascii="Sylfaen" w:hAnsi="Sylfaen"/>
          <w:b w:val="0"/>
          <w:sz w:val="24"/>
        </w:rPr>
        <w:t xml:space="preserve">recruited for temporary employment under this Agreement in accordance with </w:t>
      </w:r>
      <w:ins w:id="2" w:author="Oberman Rachel" w:date="2020-08-24T16:12:00Z">
        <w:r w:rsidR="00965C62">
          <w:rPr>
            <w:rFonts w:ascii="Sylfaen" w:hAnsi="Sylfaen"/>
            <w:b w:val="0"/>
            <w:sz w:val="24"/>
          </w:rPr>
          <w:t>Israeli law</w:t>
        </w:r>
        <w:r w:rsidR="00965C62" w:rsidRPr="00367434">
          <w:rPr>
            <w:rFonts w:ascii="Sylfaen" w:hAnsi="Sylfaen"/>
            <w:b w:val="0"/>
            <w:sz w:val="24"/>
          </w:rPr>
          <w:t xml:space="preserve"> </w:t>
        </w:r>
      </w:ins>
      <w:del w:id="3" w:author="Oberman Rachel" w:date="2020-08-24T16:12:00Z">
        <w:r w:rsidRPr="00367434" w:rsidDel="00965C62">
          <w:rPr>
            <w:rFonts w:ascii="Sylfaen" w:hAnsi="Sylfaen"/>
            <w:b w:val="0"/>
            <w:sz w:val="24"/>
          </w:rPr>
          <w:delText xml:space="preserve">its national legislation </w:delText>
        </w:r>
      </w:del>
      <w:r w:rsidRPr="00367434">
        <w:rPr>
          <w:rFonts w:ascii="Sylfaen" w:hAnsi="Sylfaen"/>
          <w:b w:val="0"/>
          <w:sz w:val="24"/>
        </w:rPr>
        <w:t>and procedures for each specific sector.</w:t>
      </w:r>
    </w:p>
    <w:p w:rsidR="001E5432" w:rsidRPr="00B07521" w:rsidRDefault="001E5432" w:rsidP="001E5432">
      <w:pPr>
        <w:pStyle w:val="A7"/>
        <w:keepNext w:val="0"/>
        <w:keepLines w:val="0"/>
        <w:widowControl/>
        <w:spacing w:before="0" w:after="0"/>
        <w:jc w:val="both"/>
        <w:rPr>
          <w:rFonts w:ascii="Sylfaen" w:hAnsi="Sylfaen"/>
          <w:b w:val="0"/>
          <w:sz w:val="24"/>
        </w:rPr>
      </w:pPr>
    </w:p>
    <w:p w:rsidR="001E5432" w:rsidRPr="00367434"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367434">
        <w:rPr>
          <w:rFonts w:ascii="Sylfaen" w:hAnsi="Sylfaen"/>
          <w:b w:val="0"/>
          <w:sz w:val="24"/>
        </w:rPr>
        <w:t xml:space="preserve">may be employed for a temporary period of time under this Agreement in each permitted sector shall be set out in </w:t>
      </w:r>
      <w:r w:rsidR="003543AB" w:rsidRPr="00367434">
        <w:rPr>
          <w:rFonts w:ascii="Sylfaen" w:hAnsi="Sylfaen"/>
          <w:b w:val="0"/>
          <w:sz w:val="24"/>
        </w:rPr>
        <w:t>an</w:t>
      </w:r>
      <w:r w:rsidRPr="00367434">
        <w:rPr>
          <w:rFonts w:ascii="Sylfaen" w:hAnsi="Sylfaen"/>
          <w:b w:val="0"/>
          <w:sz w:val="24"/>
        </w:rPr>
        <w:t xml:space="preserve"> Implementation Protocol for the specific sector and will be subject to </w:t>
      </w:r>
      <w:r w:rsidR="00DE131E" w:rsidRPr="00367434">
        <w:rPr>
          <w:rFonts w:ascii="Sylfaen" w:hAnsi="Sylfaen"/>
          <w:b w:val="0"/>
          <w:sz w:val="24"/>
        </w:rPr>
        <w:t>quotas for temporary foreign workers stipulated in Israeli Governmental resolutions</w:t>
      </w:r>
      <w:r w:rsidR="00171A64" w:rsidRPr="00367434">
        <w:rPr>
          <w:rFonts w:ascii="Sylfaen" w:hAnsi="Sylfaen"/>
          <w:b w:val="0"/>
          <w:sz w:val="24"/>
        </w:rPr>
        <w:t>, as well as,</w:t>
      </w:r>
      <w:r w:rsidR="00DE131E" w:rsidRPr="00367434">
        <w:rPr>
          <w:rFonts w:ascii="Sylfaen" w:hAnsi="Sylfaen"/>
          <w:b w:val="0"/>
          <w:sz w:val="24"/>
        </w:rPr>
        <w:t xml:space="preserve"> </w:t>
      </w:r>
      <w:r w:rsidRPr="00367434">
        <w:rPr>
          <w:rFonts w:ascii="Sylfaen" w:hAnsi="Sylfaen"/>
          <w:b w:val="0"/>
          <w:sz w:val="24"/>
        </w:rPr>
        <w:t xml:space="preserve">the number of job offers received from employers in Israel. Nothing in this Agreement or in </w:t>
      </w:r>
      <w:r w:rsidR="003543AB" w:rsidRPr="00367434">
        <w:rPr>
          <w:rFonts w:ascii="Sylfaen" w:hAnsi="Sylfaen"/>
          <w:b w:val="0"/>
          <w:sz w:val="24"/>
        </w:rPr>
        <w:t>an</w:t>
      </w:r>
      <w:r w:rsidRPr="00367434">
        <w:rPr>
          <w:rFonts w:ascii="Sylfaen" w:hAnsi="Sylfaen"/>
          <w:b w:val="0"/>
          <w:sz w:val="24"/>
        </w:rPr>
        <w:t xml:space="preserve"> Implementation Protocol shall be construed as an obligation of Israel to recruit workers from </w:t>
      </w:r>
      <w:r w:rsidR="007858D5" w:rsidRPr="00367434">
        <w:rPr>
          <w:rFonts w:ascii="Sylfaen" w:hAnsi="Sylfaen"/>
          <w:b w:val="0"/>
          <w:sz w:val="24"/>
        </w:rPr>
        <w:t xml:space="preserve">Georgia </w:t>
      </w:r>
      <w:r w:rsidRPr="00367434">
        <w:rPr>
          <w:rFonts w:ascii="Sylfaen" w:hAnsi="Sylfaen"/>
          <w:b w:val="0"/>
          <w:sz w:val="24"/>
        </w:rPr>
        <w:t xml:space="preserve">or as giving exclusivity for recruiting workers from </w:t>
      </w:r>
      <w:r w:rsidR="007858D5" w:rsidRPr="00367434">
        <w:rPr>
          <w:rFonts w:ascii="Sylfaen" w:hAnsi="Sylfaen"/>
          <w:b w:val="0"/>
          <w:sz w:val="24"/>
        </w:rPr>
        <w:t>Georgia</w:t>
      </w:r>
      <w:r w:rsidRPr="00367434">
        <w:rPr>
          <w:rFonts w:ascii="Sylfaen" w:hAnsi="Sylfaen"/>
          <w:b w:val="0"/>
          <w:sz w:val="24"/>
        </w:rPr>
        <w:t>.</w:t>
      </w:r>
    </w:p>
    <w:p w:rsidR="001E5432" w:rsidRPr="00367434" w:rsidRDefault="001E5432" w:rsidP="001E5432">
      <w:pPr>
        <w:pStyle w:val="A7"/>
        <w:keepNext w:val="0"/>
        <w:keepLines w:val="0"/>
        <w:widowControl/>
        <w:spacing w:before="0" w:after="0"/>
        <w:jc w:val="both"/>
        <w:rPr>
          <w:rFonts w:ascii="Sylfaen" w:hAnsi="Sylfaen"/>
          <w:b w:val="0"/>
          <w:sz w:val="24"/>
        </w:rPr>
      </w:pPr>
    </w:p>
    <w:p w:rsidR="001E5432" w:rsidRPr="00367434"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rPr>
        <w:t xml:space="preserve">The </w:t>
      </w:r>
      <w:r w:rsidR="00BF61CF">
        <w:rPr>
          <w:rFonts w:ascii="Sylfaen" w:hAnsi="Sylfaen"/>
          <w:b w:val="0"/>
          <w:sz w:val="24"/>
        </w:rPr>
        <w:t xml:space="preserve">Georgian </w:t>
      </w:r>
      <w:r w:rsidR="009C5A1B">
        <w:rPr>
          <w:rFonts w:ascii="Sylfaen" w:hAnsi="Sylfaen"/>
          <w:b w:val="0"/>
          <w:sz w:val="24"/>
        </w:rPr>
        <w:t>citizens</w:t>
      </w:r>
      <w:r w:rsidRPr="00367434">
        <w:rPr>
          <w:rFonts w:ascii="Sylfaen" w:hAnsi="Sylfaen"/>
          <w:b w:val="0"/>
          <w:sz w:val="24"/>
        </w:rPr>
        <w:t xml:space="preserve"> carrying out temporary employment as set out in the relevant Implementation Protocol, shall not be entitled to carry out any other paid labour activity or employment in any sector other than the sector for which they were issued a visa and work permit.</w:t>
      </w:r>
    </w:p>
    <w:p w:rsidR="001E5432" w:rsidRPr="00367434" w:rsidRDefault="001E5432" w:rsidP="001E5432">
      <w:pPr>
        <w:pStyle w:val="ListParagraph2"/>
        <w:rPr>
          <w:rFonts w:ascii="Sylfaen" w:hAnsi="Sylfaen"/>
          <w:b/>
        </w:rPr>
      </w:pPr>
    </w:p>
    <w:p w:rsidR="001E5432" w:rsidRPr="00367434" w:rsidRDefault="001E5432" w:rsidP="00053620">
      <w:pPr>
        <w:pStyle w:val="A7"/>
        <w:keepNext w:val="0"/>
        <w:keepLines w:val="0"/>
        <w:widowControl/>
        <w:numPr>
          <w:ilvl w:val="0"/>
          <w:numId w:val="1"/>
        </w:numPr>
        <w:tabs>
          <w:tab w:val="left" w:pos="426"/>
        </w:tabs>
        <w:spacing w:before="0" w:after="0"/>
        <w:jc w:val="both"/>
        <w:rPr>
          <w:rFonts w:ascii="Sylfaen" w:hAnsi="Sylfaen"/>
          <w:b w:val="0"/>
          <w:sz w:val="24"/>
        </w:rPr>
      </w:pPr>
      <w:r w:rsidRPr="00367434">
        <w:rPr>
          <w:rFonts w:ascii="Sylfaen" w:hAnsi="Sylfaen"/>
          <w:b w:val="0"/>
          <w:sz w:val="24"/>
        </w:rPr>
        <w:t xml:space="preserve">Each Party shall endeavour to take reasonable necessary actions to protect </w:t>
      </w:r>
      <w:r w:rsidR="007858D5" w:rsidRPr="00367434">
        <w:rPr>
          <w:rFonts w:ascii="Sylfaen" w:hAnsi="Sylfaen"/>
          <w:b w:val="0"/>
          <w:sz w:val="24"/>
        </w:rPr>
        <w:t>Georgian</w:t>
      </w:r>
      <w:r w:rsidRPr="00367434">
        <w:rPr>
          <w:rFonts w:ascii="Sylfaen" w:hAnsi="Sylfaen"/>
          <w:b w:val="0"/>
          <w:sz w:val="24"/>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367434">
        <w:rPr>
          <w:rFonts w:ascii="Sylfaen" w:hAnsi="Sylfaen"/>
          <w:b w:val="0"/>
          <w:sz w:val="24"/>
        </w:rPr>
        <w:t>in accordance with its relevant laws and regulations.</w:t>
      </w:r>
    </w:p>
    <w:p w:rsidR="001E5432" w:rsidRPr="00367434" w:rsidRDefault="001E5432" w:rsidP="001E5432">
      <w:pPr>
        <w:pStyle w:val="A7"/>
        <w:keepNext w:val="0"/>
        <w:keepLines w:val="0"/>
        <w:widowControl/>
        <w:tabs>
          <w:tab w:val="left" w:pos="426"/>
        </w:tabs>
        <w:spacing w:before="0" w:after="0"/>
        <w:ind w:left="426"/>
        <w:jc w:val="both"/>
        <w:rPr>
          <w:rFonts w:ascii="Sylfaen" w:hAnsi="Sylfaen"/>
          <w:b w:val="0"/>
          <w:sz w:val="24"/>
        </w:rPr>
      </w:pPr>
    </w:p>
    <w:p w:rsidR="001E5432" w:rsidRPr="00367434" w:rsidRDefault="001E5432" w:rsidP="00A608A6">
      <w:pPr>
        <w:jc w:val="center"/>
        <w:rPr>
          <w:rFonts w:ascii="Sylfaen" w:hAnsi="Sylfaen"/>
          <w:b/>
          <w:sz w:val="24"/>
          <w:u w:val="single"/>
        </w:rPr>
      </w:pPr>
      <w:r w:rsidRPr="00367434">
        <w:rPr>
          <w:rFonts w:ascii="Sylfaen" w:hAnsi="Sylfaen"/>
          <w:b/>
          <w:sz w:val="24"/>
          <w:u w:val="single"/>
        </w:rPr>
        <w:t xml:space="preserve">Article 2 </w:t>
      </w:r>
      <w:r w:rsidR="00DE16A7" w:rsidRPr="00367434">
        <w:rPr>
          <w:rFonts w:ascii="Sylfaen" w:hAnsi="Sylfaen"/>
          <w:b/>
          <w:sz w:val="24"/>
          <w:u w:val="single"/>
        </w:rPr>
        <w:t>–</w:t>
      </w:r>
      <w:r w:rsidR="009B5955" w:rsidRPr="00367434">
        <w:rPr>
          <w:rFonts w:ascii="Sylfaen" w:hAnsi="Sylfaen"/>
          <w:b/>
          <w:sz w:val="24"/>
          <w:u w:val="single"/>
        </w:rPr>
        <w:t>Objectives</w:t>
      </w:r>
    </w:p>
    <w:p w:rsidR="001E5432" w:rsidRPr="00367434" w:rsidRDefault="001E5432" w:rsidP="001E5432">
      <w:pPr>
        <w:jc w:val="both"/>
        <w:rPr>
          <w:rFonts w:ascii="Sylfaen" w:hAnsi="Sylfaen"/>
          <w:sz w:val="24"/>
        </w:rPr>
      </w:pPr>
    </w:p>
    <w:p w:rsidR="001E5432" w:rsidRPr="00367434" w:rsidRDefault="001E5432" w:rsidP="009B5955">
      <w:pPr>
        <w:jc w:val="both"/>
        <w:rPr>
          <w:rFonts w:ascii="Sylfaen" w:hAnsi="Sylfaen"/>
          <w:sz w:val="24"/>
        </w:rPr>
      </w:pPr>
      <w:r w:rsidRPr="00367434">
        <w:rPr>
          <w:rFonts w:ascii="Sylfaen" w:hAnsi="Sylfaen"/>
          <w:sz w:val="24"/>
        </w:rPr>
        <w:t>The</w:t>
      </w:r>
      <w:r w:rsidR="009B5955" w:rsidRPr="00367434">
        <w:rPr>
          <w:rFonts w:ascii="Sylfaen" w:hAnsi="Sylfaen"/>
          <w:sz w:val="24"/>
        </w:rPr>
        <w:t xml:space="preserve"> objectives</w:t>
      </w:r>
      <w:r w:rsidRPr="00367434">
        <w:rPr>
          <w:rFonts w:ascii="Sylfaen" w:hAnsi="Sylfaen"/>
          <w:sz w:val="24"/>
        </w:rPr>
        <w:t xml:space="preserve"> of this Agreement are as follows:</w:t>
      </w:r>
    </w:p>
    <w:p w:rsidR="001E5432" w:rsidRPr="00367434" w:rsidRDefault="001E5432" w:rsidP="001E5432">
      <w:pPr>
        <w:jc w:val="both"/>
        <w:rPr>
          <w:rFonts w:ascii="Sylfaen" w:hAnsi="Sylfaen"/>
          <w:sz w:val="24"/>
        </w:rPr>
      </w:pPr>
    </w:p>
    <w:p w:rsidR="001E5432" w:rsidRPr="00367434"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
      </w:pPr>
      <w:r w:rsidRPr="00367434">
        <w:rPr>
          <w:rFonts w:ascii="Sylfaen" w:hAnsi="Sylfaen"/>
          <w:sz w:val="24"/>
        </w:rPr>
        <w:t xml:space="preserve">To ensure a legal, fair and well-informed recruitment process for </w:t>
      </w:r>
      <w:r w:rsidR="007B613E" w:rsidRPr="00367434">
        <w:rPr>
          <w:rFonts w:ascii="Sylfaen" w:hAnsi="Sylfaen"/>
          <w:sz w:val="24"/>
        </w:rPr>
        <w:t>Georgian</w:t>
      </w:r>
      <w:r w:rsidRPr="00367434">
        <w:rPr>
          <w:rFonts w:ascii="Sylfaen" w:hAnsi="Sylfaen"/>
          <w:sz w:val="24"/>
        </w:rPr>
        <w:t xml:space="preserve"> </w:t>
      </w:r>
      <w:r w:rsidR="00293FC6" w:rsidRPr="00A874E9">
        <w:rPr>
          <w:rFonts w:ascii="Sylfaen" w:hAnsi="Sylfaen" w:cstheme="majorBidi"/>
          <w:sz w:val="24"/>
          <w:szCs w:val="24"/>
          <w:lang w:val="ka-GE"/>
        </w:rPr>
        <w:t>Citizens</w:t>
      </w:r>
      <w:r w:rsidRPr="00367434">
        <w:rPr>
          <w:rFonts w:ascii="Sylfaen" w:hAnsi="Sylfaen"/>
          <w:sz w:val="24"/>
        </w:rPr>
        <w:t xml:space="preserve"> arriving for temporary work in Israel according to the principles set out in this Agreement, and to prevent</w:t>
      </w:r>
      <w:r w:rsidR="00B4269E" w:rsidRPr="00367434">
        <w:rPr>
          <w:rFonts w:ascii="Sylfaen" w:hAnsi="Sylfaen"/>
          <w:sz w:val="24"/>
        </w:rPr>
        <w:t xml:space="preserve"> </w:t>
      </w:r>
      <w:r w:rsidRPr="00367434">
        <w:rPr>
          <w:rFonts w:ascii="Sylfaen" w:hAnsi="Sylfaen"/>
          <w:sz w:val="24"/>
        </w:rPr>
        <w:t>illegal fee</w:t>
      </w:r>
      <w:r w:rsidR="00B4269E" w:rsidRPr="00367434">
        <w:rPr>
          <w:rFonts w:ascii="Sylfaen" w:hAnsi="Sylfaen"/>
          <w:sz w:val="24"/>
        </w:rPr>
        <w:t>-taking</w:t>
      </w:r>
      <w:r w:rsidRPr="00367434">
        <w:rPr>
          <w:rFonts w:ascii="Sylfaen" w:hAnsi="Sylfaen"/>
          <w:sz w:val="24"/>
        </w:rPr>
        <w:t xml:space="preserve"> in c</w:t>
      </w:r>
      <w:r w:rsidR="003543AB" w:rsidRPr="00367434">
        <w:rPr>
          <w:rFonts w:ascii="Sylfaen" w:hAnsi="Sylfaen"/>
          <w:sz w:val="24"/>
        </w:rPr>
        <w:t>onnection with such recruitment.</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1E5432" w:rsidP="00B1471F">
      <w:pPr>
        <w:tabs>
          <w:tab w:val="right" w:pos="709"/>
          <w:tab w:val="right" w:pos="851"/>
        </w:tabs>
        <w:ind w:left="284" w:hanging="284"/>
        <w:jc w:val="both"/>
        <w:rPr>
          <w:rFonts w:ascii="Sylfaen" w:hAnsi="Sylfaen"/>
          <w:sz w:val="24"/>
        </w:rPr>
      </w:pPr>
      <w:r w:rsidRPr="00367434">
        <w:rPr>
          <w:rFonts w:ascii="Sylfaen" w:hAnsi="Sylfaen"/>
          <w:sz w:val="24"/>
        </w:rPr>
        <w:t>b.</w:t>
      </w:r>
      <w:r w:rsidRPr="00367434">
        <w:rPr>
          <w:rFonts w:ascii="Sylfaen" w:hAnsi="Sylfaen"/>
          <w:sz w:val="24"/>
        </w:rPr>
        <w:tab/>
      </w:r>
      <w:r w:rsidRPr="00367434">
        <w:rPr>
          <w:rFonts w:ascii="Sylfaen" w:hAnsi="Sylfaen"/>
          <w:sz w:val="24"/>
        </w:rPr>
        <w:tab/>
        <w:t xml:space="preserve">To set up a framework for exchange of pertinent information and for ongoing cooperation between the Parties regarding temporary foreign labor issues; </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8F2E99">
      <w:pPr>
        <w:tabs>
          <w:tab w:val="right" w:pos="709"/>
          <w:tab w:val="right" w:pos="851"/>
        </w:tabs>
        <w:ind w:left="284" w:hanging="284"/>
        <w:jc w:val="both"/>
        <w:rPr>
          <w:rFonts w:ascii="Sylfaen" w:hAnsi="Sylfaen"/>
          <w:sz w:val="24"/>
          <w:u w:val="single"/>
        </w:rPr>
      </w:pPr>
      <w:r w:rsidRPr="00367434">
        <w:rPr>
          <w:rFonts w:ascii="Sylfaen" w:hAnsi="Sylfaen"/>
          <w:sz w:val="24"/>
        </w:rPr>
        <w:t>c.</w:t>
      </w:r>
      <w:r w:rsidR="00B1471F" w:rsidRPr="00367434">
        <w:rPr>
          <w:rFonts w:ascii="Sylfaen" w:hAnsi="Sylfaen"/>
          <w:sz w:val="24"/>
        </w:rPr>
        <w:tab/>
      </w:r>
      <w:r w:rsidR="001E5432" w:rsidRPr="00367434">
        <w:rPr>
          <w:rFonts w:ascii="Sylfaen" w:hAnsi="Sylfaen"/>
          <w:sz w:val="24"/>
        </w:rPr>
        <w:t>To ensure cooperation between the Parties regarding the recruitment,</w:t>
      </w:r>
      <w:r w:rsidR="00171A64" w:rsidRPr="00367434">
        <w:rPr>
          <w:rFonts w:ascii="Sylfaen" w:hAnsi="Sylfaen"/>
          <w:sz w:val="24"/>
        </w:rPr>
        <w:t xml:space="preserve"> selection, placement, arrival and </w:t>
      </w:r>
      <w:r w:rsidR="001E5432" w:rsidRPr="00367434">
        <w:rPr>
          <w:rFonts w:ascii="Sylfaen" w:hAnsi="Sylfaen"/>
          <w:sz w:val="24"/>
        </w:rPr>
        <w:t xml:space="preserve">employment </w:t>
      </w:r>
      <w:r w:rsidR="00B4269E" w:rsidRPr="00367434">
        <w:rPr>
          <w:rFonts w:ascii="Sylfaen" w:hAnsi="Sylfaen"/>
          <w:sz w:val="24"/>
        </w:rPr>
        <w:t xml:space="preserve">of </w:t>
      </w:r>
      <w:r w:rsidR="007B613E" w:rsidRPr="00367434">
        <w:rPr>
          <w:rFonts w:ascii="Sylfaen" w:hAnsi="Sylfaen"/>
          <w:sz w:val="24"/>
        </w:rPr>
        <w:t>Georgian</w:t>
      </w:r>
      <w:r w:rsidR="00B4269E" w:rsidRPr="00053620">
        <w:rPr>
          <w:rFonts w:ascii="Sylfaen" w:hAnsi="Sylfaen"/>
          <w:sz w:val="24"/>
        </w:rPr>
        <w:t xml:space="preserve"> </w:t>
      </w:r>
      <w:r w:rsidR="00C91F2D">
        <w:rPr>
          <w:rFonts w:ascii="Sylfaen" w:hAnsi="Sylfaen" w:cstheme="majorBidi"/>
          <w:sz w:val="24"/>
          <w:szCs w:val="24"/>
        </w:rPr>
        <w:t>Citizens</w:t>
      </w:r>
      <w:r w:rsidR="00BF61CF">
        <w:rPr>
          <w:rFonts w:ascii="Sylfaen" w:hAnsi="Sylfaen" w:cstheme="majorBidi"/>
          <w:sz w:val="24"/>
          <w:szCs w:val="24"/>
        </w:rPr>
        <w:t>,</w:t>
      </w:r>
      <w:r w:rsidR="00C91F2D" w:rsidRPr="00053620">
        <w:rPr>
          <w:rFonts w:ascii="Sylfaen" w:hAnsi="Sylfaen"/>
          <w:sz w:val="24"/>
        </w:rPr>
        <w:t xml:space="preserve"> </w:t>
      </w:r>
      <w:r w:rsidR="00B4269E" w:rsidRPr="00367434">
        <w:rPr>
          <w:rFonts w:ascii="Sylfaen" w:hAnsi="Sylfaen"/>
          <w:sz w:val="24"/>
        </w:rPr>
        <w:t xml:space="preserve">as well as their </w:t>
      </w:r>
      <w:r w:rsidR="001E5432" w:rsidRPr="00367434">
        <w:rPr>
          <w:rFonts w:ascii="Sylfaen" w:hAnsi="Sylfaen"/>
          <w:sz w:val="24"/>
        </w:rPr>
        <w:t xml:space="preserve">return to </w:t>
      </w:r>
      <w:r w:rsidR="007B613E" w:rsidRPr="00367434">
        <w:rPr>
          <w:rFonts w:ascii="Sylfaen" w:hAnsi="Sylfaen"/>
          <w:sz w:val="24"/>
        </w:rPr>
        <w:t xml:space="preserve">Georgia </w:t>
      </w:r>
      <w:r w:rsidR="001E5432" w:rsidRPr="00367434">
        <w:rPr>
          <w:rFonts w:ascii="Sylfaen" w:hAnsi="Sylfaen"/>
          <w:sz w:val="24"/>
        </w:rPr>
        <w:t>after their temporary employment in Israel;</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8F2E99" w:rsidP="007B613E">
      <w:pPr>
        <w:tabs>
          <w:tab w:val="right" w:pos="709"/>
          <w:tab w:val="right" w:pos="851"/>
        </w:tabs>
        <w:ind w:left="284" w:hanging="284"/>
        <w:jc w:val="both"/>
        <w:rPr>
          <w:rFonts w:ascii="Sylfaen" w:hAnsi="Sylfaen"/>
          <w:sz w:val="24"/>
        </w:rPr>
      </w:pPr>
      <w:r w:rsidRPr="00367434">
        <w:rPr>
          <w:rFonts w:ascii="Sylfaen" w:hAnsi="Sylfaen"/>
          <w:sz w:val="24"/>
        </w:rPr>
        <w:t>d.</w:t>
      </w:r>
      <w:r w:rsidR="00B1471F" w:rsidRPr="00367434">
        <w:rPr>
          <w:rFonts w:ascii="Sylfaen" w:hAnsi="Sylfaen"/>
          <w:sz w:val="24"/>
        </w:rPr>
        <w:tab/>
      </w:r>
      <w:r w:rsidR="001E5432" w:rsidRPr="00367434">
        <w:rPr>
          <w:rFonts w:ascii="Sylfaen" w:hAnsi="Sylfaen"/>
          <w:sz w:val="24"/>
        </w:rPr>
        <w:t xml:space="preserve">To ensure that the </w:t>
      </w:r>
      <w:r w:rsidR="007B613E" w:rsidRPr="00367434">
        <w:rPr>
          <w:rFonts w:ascii="Sylfaen" w:hAnsi="Sylfaen"/>
          <w:sz w:val="24"/>
        </w:rPr>
        <w:t xml:space="preserve">Georgian </w:t>
      </w:r>
      <w:r w:rsidR="00C91F2D">
        <w:rPr>
          <w:rFonts w:ascii="Sylfaen" w:hAnsi="Sylfaen" w:cstheme="majorBidi"/>
          <w:sz w:val="24"/>
          <w:szCs w:val="24"/>
        </w:rPr>
        <w:t>Citizens</w:t>
      </w:r>
      <w:r w:rsidR="00C91F2D" w:rsidRPr="00367434">
        <w:rPr>
          <w:rFonts w:ascii="Sylfaen" w:hAnsi="Sylfaen"/>
          <w:sz w:val="24"/>
        </w:rPr>
        <w:t xml:space="preserve"> </w:t>
      </w:r>
      <w:r w:rsidR="001E5432" w:rsidRPr="00367434">
        <w:rPr>
          <w:rFonts w:ascii="Sylfaen" w:hAnsi="Sylfaen"/>
          <w:sz w:val="24"/>
        </w:rPr>
        <w:t xml:space="preserve">recruited under this Agreement </w:t>
      </w:r>
      <w:r w:rsidR="00B4269E" w:rsidRPr="00367434">
        <w:rPr>
          <w:rFonts w:ascii="Sylfaen" w:hAnsi="Sylfaen"/>
          <w:sz w:val="24"/>
        </w:rPr>
        <w:t xml:space="preserve">possess the required qualifications for employment in the relevant sector, </w:t>
      </w:r>
      <w:r w:rsidR="001E5432" w:rsidRPr="00367434">
        <w:rPr>
          <w:rFonts w:ascii="Sylfaen" w:hAnsi="Sylfaen"/>
          <w:sz w:val="24"/>
        </w:rPr>
        <w:t>understand the terms and conditions for legal stay in Israel and their obligation to return to their country upon the conclusion of their legal employment period in Israel;</w:t>
      </w:r>
    </w:p>
    <w:p w:rsidR="001E5432" w:rsidRPr="00367434" w:rsidRDefault="001E5432" w:rsidP="00B1471F">
      <w:pPr>
        <w:tabs>
          <w:tab w:val="right" w:pos="709"/>
          <w:tab w:val="right" w:pos="851"/>
        </w:tabs>
        <w:ind w:left="284" w:hanging="284"/>
        <w:jc w:val="both"/>
        <w:rPr>
          <w:rFonts w:ascii="Sylfaen" w:hAnsi="Sylfaen"/>
          <w:sz w:val="24"/>
        </w:rPr>
      </w:pPr>
    </w:p>
    <w:p w:rsidR="001E5432" w:rsidRPr="00367434" w:rsidRDefault="001E5432">
      <w:pPr>
        <w:tabs>
          <w:tab w:val="right" w:pos="709"/>
          <w:tab w:val="right" w:pos="851"/>
        </w:tabs>
        <w:ind w:left="284" w:hanging="284"/>
        <w:jc w:val="both"/>
        <w:rPr>
          <w:rFonts w:ascii="Sylfaen" w:hAnsi="Sylfaen"/>
          <w:sz w:val="24"/>
        </w:rPr>
      </w:pPr>
      <w:r w:rsidRPr="00367434">
        <w:rPr>
          <w:rFonts w:ascii="Sylfaen" w:hAnsi="Sylfaen"/>
          <w:sz w:val="24"/>
        </w:rPr>
        <w:t xml:space="preserve">e. To promote the protection of the </w:t>
      </w:r>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r w:rsidRPr="00A874E9">
        <w:rPr>
          <w:rFonts w:ascii="Sylfaen" w:hAnsi="Sylfaen" w:cstheme="majorBidi"/>
          <w:sz w:val="24"/>
          <w:szCs w:val="24"/>
        </w:rPr>
        <w:t xml:space="preserve"> </w:t>
      </w:r>
      <w:r w:rsidRPr="00367434">
        <w:rPr>
          <w:rFonts w:ascii="Sylfaen" w:hAnsi="Sylfaen"/>
          <w:sz w:val="24"/>
        </w:rPr>
        <w:t xml:space="preserve">rights of </w:t>
      </w:r>
      <w:r w:rsidR="007B613E" w:rsidRPr="00367434">
        <w:rPr>
          <w:rFonts w:ascii="Sylfaen" w:hAnsi="Sylfaen"/>
          <w:sz w:val="24"/>
        </w:rPr>
        <w:t xml:space="preserve">Georgian </w:t>
      </w:r>
      <w:r w:rsidR="00C91F2D">
        <w:rPr>
          <w:rFonts w:ascii="Sylfaen" w:hAnsi="Sylfaen" w:cstheme="majorBidi"/>
          <w:sz w:val="24"/>
          <w:szCs w:val="24"/>
        </w:rPr>
        <w:t>Citizens</w:t>
      </w:r>
      <w:r w:rsidR="00C91F2D" w:rsidRPr="00367434">
        <w:rPr>
          <w:rFonts w:ascii="Sylfaen" w:hAnsi="Sylfaen"/>
          <w:sz w:val="24"/>
        </w:rPr>
        <w:t xml:space="preserve"> </w:t>
      </w:r>
      <w:r w:rsidRPr="00367434">
        <w:rPr>
          <w:rFonts w:ascii="Sylfaen" w:hAnsi="Sylfaen"/>
          <w:sz w:val="24"/>
        </w:rPr>
        <w:t>carrying out temporary work in Israel throughout the process of recruitment, selection, placement, arrival, employment and return.</w:t>
      </w:r>
    </w:p>
    <w:p w:rsidR="003543AB" w:rsidRPr="00367434" w:rsidRDefault="003543AB" w:rsidP="001E5432">
      <w:pPr>
        <w:tabs>
          <w:tab w:val="right" w:pos="284"/>
          <w:tab w:val="right" w:pos="567"/>
          <w:tab w:val="right" w:pos="709"/>
          <w:tab w:val="right" w:pos="851"/>
        </w:tabs>
        <w:ind w:left="284" w:hanging="284"/>
        <w:jc w:val="both"/>
        <w:rPr>
          <w:rFonts w:ascii="Sylfaen" w:hAnsi="Sylfaen"/>
          <w:sz w:val="24"/>
        </w:rPr>
      </w:pPr>
    </w:p>
    <w:p w:rsidR="003543AB" w:rsidRPr="00367434" w:rsidRDefault="003543AB" w:rsidP="003543AB">
      <w:pPr>
        <w:jc w:val="center"/>
        <w:rPr>
          <w:rFonts w:ascii="Sylfaen" w:hAnsi="Sylfaen"/>
          <w:b/>
          <w:sz w:val="24"/>
          <w:u w:val="single"/>
        </w:rPr>
      </w:pPr>
      <w:r w:rsidRPr="00367434">
        <w:rPr>
          <w:rFonts w:ascii="Sylfaen" w:hAnsi="Sylfaen"/>
          <w:b/>
          <w:sz w:val="24"/>
          <w:u w:val="single"/>
        </w:rPr>
        <w:t>Article 3 – Cooperating Authorities</w:t>
      </w:r>
    </w:p>
    <w:p w:rsidR="003543AB" w:rsidRPr="00367434" w:rsidRDefault="003543AB" w:rsidP="003543AB">
      <w:pPr>
        <w:jc w:val="center"/>
        <w:rPr>
          <w:rFonts w:ascii="Sylfaen" w:hAnsi="Sylfaen"/>
          <w:b/>
          <w:sz w:val="24"/>
          <w:u w:val="single"/>
        </w:rPr>
      </w:pPr>
    </w:p>
    <w:p w:rsidR="003543AB" w:rsidRPr="00367434"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
      </w:pPr>
      <w:r w:rsidRPr="00367434">
        <w:rPr>
          <w:rFonts w:ascii="Sylfaen" w:hAnsi="Sylfaen"/>
          <w:sz w:val="24"/>
        </w:rPr>
        <w:t xml:space="preserve">The Parties </w:t>
      </w:r>
      <w:r w:rsidR="00964C03" w:rsidRPr="00367434">
        <w:rPr>
          <w:rFonts w:ascii="Sylfaen" w:hAnsi="Sylfaen"/>
          <w:sz w:val="24"/>
        </w:rPr>
        <w:t>shall</w:t>
      </w:r>
      <w:r w:rsidRPr="00367434">
        <w:rPr>
          <w:rFonts w:ascii="Sylfaen" w:hAnsi="Sylfaen"/>
          <w:sz w:val="24"/>
        </w:rPr>
        <w:t xml:space="preserve"> designate and authorize relevant government ministries or agencies to implement this Agreement in the various </w:t>
      </w:r>
      <w:r w:rsidR="00074391" w:rsidRPr="00367434">
        <w:rPr>
          <w:rFonts w:ascii="Sylfaen" w:hAnsi="Sylfaen"/>
          <w:sz w:val="24"/>
        </w:rPr>
        <w:t xml:space="preserve">agreed upon </w:t>
      </w:r>
      <w:r w:rsidRPr="00367434">
        <w:rPr>
          <w:rFonts w:ascii="Sylfaen" w:hAnsi="Sylfaen"/>
          <w:sz w:val="24"/>
        </w:rPr>
        <w:t>sectors (hereinafter the “</w:t>
      </w:r>
      <w:r w:rsidRPr="00367434">
        <w:rPr>
          <w:rFonts w:ascii="Sylfaen" w:hAnsi="Sylfaen"/>
          <w:b/>
          <w:sz w:val="24"/>
        </w:rPr>
        <w:t>Cooperating Authorities</w:t>
      </w:r>
      <w:r w:rsidRPr="00367434">
        <w:rPr>
          <w:rFonts w:ascii="Sylfaen" w:hAnsi="Sylfaen"/>
          <w:sz w:val="24"/>
        </w:rPr>
        <w:t xml:space="preserve">”). </w:t>
      </w:r>
      <w:r w:rsidR="00964C03" w:rsidRPr="00367434">
        <w:rPr>
          <w:rFonts w:ascii="Sylfaen" w:hAnsi="Sylfaen"/>
          <w:sz w:val="24"/>
        </w:rPr>
        <w:t xml:space="preserve">The Israeli Cooperating Authority may be assisted </w:t>
      </w:r>
      <w:r w:rsidR="00964C03" w:rsidRPr="00367434">
        <w:rPr>
          <w:rFonts w:ascii="Sylfaen" w:hAnsi="Sylfaen"/>
          <w:sz w:val="24"/>
          <w:lang w:val="en-GB"/>
        </w:rPr>
        <w:t xml:space="preserve">in such implementation by a competent </w:t>
      </w:r>
      <w:r w:rsidR="00964C03" w:rsidRPr="00367434">
        <w:rPr>
          <w:rFonts w:ascii="Sylfaen" w:hAnsi="Sylfaen"/>
          <w:sz w:val="24"/>
        </w:rPr>
        <w:t xml:space="preserve">official Israeli </w:t>
      </w:r>
      <w:r w:rsidR="00964C03" w:rsidRPr="00367434">
        <w:rPr>
          <w:rFonts w:ascii="Sylfaen" w:hAnsi="Sylfaen"/>
          <w:sz w:val="24"/>
          <w:lang w:val="en-GB"/>
        </w:rPr>
        <w:t xml:space="preserve">body or </w:t>
      </w:r>
      <w:r w:rsidR="00964C03" w:rsidRPr="00367434">
        <w:rPr>
          <w:rFonts w:ascii="Sylfaen" w:hAnsi="Sylfaen"/>
          <w:sz w:val="24"/>
        </w:rPr>
        <w:t xml:space="preserve">any </w:t>
      </w:r>
      <w:r w:rsidR="00964C03" w:rsidRPr="00367434">
        <w:rPr>
          <w:rFonts w:ascii="Sylfaen" w:hAnsi="Sylfaen"/>
          <w:sz w:val="24"/>
          <w:lang w:val="en-GB"/>
        </w:rPr>
        <w:t xml:space="preserve">other </w:t>
      </w:r>
      <w:r w:rsidR="003258C4" w:rsidRPr="00367434">
        <w:rPr>
          <w:rFonts w:ascii="Sylfaen" w:hAnsi="Sylfaen"/>
          <w:sz w:val="24"/>
          <w:lang w:val="en-GB"/>
        </w:rPr>
        <w:t>NGO</w:t>
      </w:r>
      <w:r w:rsidR="00964C03" w:rsidRPr="00367434">
        <w:rPr>
          <w:rFonts w:ascii="Sylfaen" w:hAnsi="Sylfaen"/>
          <w:sz w:val="24"/>
          <w:lang w:val="en-GB"/>
        </w:rPr>
        <w:t xml:space="preserve"> authorised by it or on its behalf. </w:t>
      </w:r>
      <w:r w:rsidRPr="00367434">
        <w:rPr>
          <w:rFonts w:ascii="Sylfaen" w:hAnsi="Sylfaen"/>
          <w:sz w:val="24"/>
        </w:rPr>
        <w:t xml:space="preserve">The relevant Cooperating Authorities for each specific sector should be </w:t>
      </w:r>
      <w:r w:rsidR="00074391" w:rsidRPr="00367434">
        <w:rPr>
          <w:rFonts w:ascii="Sylfaen" w:hAnsi="Sylfaen"/>
          <w:sz w:val="24"/>
        </w:rPr>
        <w:t xml:space="preserve">established in an Implementation Protocol  or </w:t>
      </w:r>
      <w:r w:rsidRPr="00367434">
        <w:rPr>
          <w:rFonts w:ascii="Sylfaen" w:hAnsi="Sylfaen"/>
          <w:sz w:val="24"/>
        </w:rPr>
        <w:t>confirmed by the Parties in official written form via diplomatic channels.</w:t>
      </w:r>
    </w:p>
    <w:p w:rsidR="001E5432" w:rsidRPr="00367434" w:rsidRDefault="001E5432" w:rsidP="001E5432">
      <w:pPr>
        <w:jc w:val="center"/>
        <w:rPr>
          <w:rFonts w:ascii="Sylfaen" w:hAnsi="Sylfaen"/>
          <w:sz w:val="24"/>
        </w:rPr>
      </w:pPr>
    </w:p>
    <w:p w:rsidR="001E5432" w:rsidRPr="00367434" w:rsidRDefault="001E5432" w:rsidP="003543AB">
      <w:pPr>
        <w:jc w:val="center"/>
        <w:rPr>
          <w:rFonts w:ascii="Sylfaen" w:hAnsi="Sylfaen"/>
          <w:b/>
          <w:sz w:val="24"/>
          <w:u w:val="single"/>
        </w:rPr>
      </w:pPr>
      <w:r w:rsidRPr="00367434">
        <w:rPr>
          <w:rFonts w:ascii="Sylfaen" w:hAnsi="Sylfaen"/>
          <w:b/>
          <w:sz w:val="24"/>
          <w:u w:val="single"/>
        </w:rPr>
        <w:t xml:space="preserve">Article </w:t>
      </w:r>
      <w:r w:rsidR="003543AB" w:rsidRPr="00367434">
        <w:rPr>
          <w:rFonts w:ascii="Sylfaen" w:hAnsi="Sylfaen"/>
          <w:b/>
          <w:sz w:val="24"/>
          <w:u w:val="single"/>
        </w:rPr>
        <w:t>4</w:t>
      </w:r>
      <w:r w:rsidRPr="00367434">
        <w:rPr>
          <w:rFonts w:ascii="Sylfaen" w:hAnsi="Sylfaen"/>
          <w:b/>
          <w:sz w:val="24"/>
          <w:u w:val="single"/>
        </w:rPr>
        <w:t xml:space="preserve"> –General implementation provisions </w:t>
      </w:r>
    </w:p>
    <w:p w:rsidR="001E5432" w:rsidRPr="00367434" w:rsidRDefault="001E5432" w:rsidP="001E5432">
      <w:pPr>
        <w:jc w:val="center"/>
        <w:rPr>
          <w:rFonts w:ascii="Sylfaen" w:hAnsi="Sylfaen"/>
          <w:sz w:val="24"/>
        </w:rPr>
      </w:pPr>
    </w:p>
    <w:p w:rsidR="003543AB" w:rsidRPr="00367434" w:rsidRDefault="001E5432">
      <w:pPr>
        <w:numPr>
          <w:ilvl w:val="0"/>
          <w:numId w:val="2"/>
        </w:numPr>
        <w:spacing w:after="0" w:line="240" w:lineRule="auto"/>
        <w:ind w:left="426" w:hanging="426"/>
        <w:jc w:val="both"/>
        <w:rPr>
          <w:rFonts w:ascii="Sylfaen" w:hAnsi="Sylfaen"/>
          <w:sz w:val="24"/>
        </w:rPr>
      </w:pPr>
      <w:r w:rsidRPr="00367434">
        <w:rPr>
          <w:rFonts w:ascii="Sylfaen" w:hAnsi="Sylfaen"/>
          <w:sz w:val="24"/>
        </w:rPr>
        <w:t xml:space="preserve">The Parties agree that the recruitment of </w:t>
      </w:r>
      <w:r w:rsidR="003258C4" w:rsidRPr="00367434">
        <w:rPr>
          <w:rFonts w:ascii="Sylfaen" w:hAnsi="Sylfaen"/>
          <w:sz w:val="24"/>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367434">
        <w:rPr>
          <w:rFonts w:ascii="Sylfaen" w:hAnsi="Sylfaen"/>
          <w:sz w:val="24"/>
        </w:rPr>
        <w:t xml:space="preserve">for temporary </w:t>
      </w:r>
      <w:r w:rsidR="00BF61CF">
        <w:rPr>
          <w:rFonts w:ascii="Sylfaen" w:hAnsi="Sylfaen"/>
          <w:sz w:val="24"/>
        </w:rPr>
        <w:t xml:space="preserve">employment </w:t>
      </w:r>
      <w:r w:rsidRPr="00367434">
        <w:rPr>
          <w:rFonts w:ascii="Sylfaen" w:hAnsi="Sylfaen"/>
          <w:sz w:val="24"/>
        </w:rPr>
        <w:t xml:space="preserve">in Israel in each specific sector shall be implemented jointly as set out </w:t>
      </w:r>
      <w:r w:rsidR="00B07476" w:rsidRPr="00367434">
        <w:rPr>
          <w:rFonts w:ascii="Sylfaen" w:hAnsi="Sylfaen"/>
          <w:sz w:val="24"/>
        </w:rPr>
        <w:t>in Implementation</w:t>
      </w:r>
      <w:r w:rsidRPr="00367434">
        <w:rPr>
          <w:rFonts w:ascii="Sylfaen" w:hAnsi="Sylfaen"/>
          <w:sz w:val="24"/>
        </w:rPr>
        <w:t xml:space="preserve"> Protocols</w:t>
      </w:r>
      <w:r w:rsidR="003F181A" w:rsidRPr="00367434">
        <w:rPr>
          <w:rFonts w:ascii="Sylfaen" w:hAnsi="Sylfaen"/>
          <w:sz w:val="24"/>
        </w:rPr>
        <w:t xml:space="preserve"> and their a</w:t>
      </w:r>
      <w:r w:rsidR="00FE4176" w:rsidRPr="00367434">
        <w:rPr>
          <w:rFonts w:ascii="Sylfaen" w:hAnsi="Sylfaen"/>
          <w:sz w:val="24"/>
        </w:rPr>
        <w:t>ddendums</w:t>
      </w:r>
      <w:r w:rsidRPr="00367434">
        <w:rPr>
          <w:rFonts w:ascii="Sylfaen" w:hAnsi="Sylfaen"/>
          <w:sz w:val="24"/>
        </w:rPr>
        <w:t xml:space="preserve"> for each specific sector.</w:t>
      </w:r>
      <w:bookmarkStart w:id="4" w:name="OLE_LINK1"/>
      <w:bookmarkStart w:id="5" w:name="OLE_LINK2"/>
    </w:p>
    <w:p w:rsidR="003543AB" w:rsidRPr="00367434" w:rsidRDefault="003543AB" w:rsidP="003543AB">
      <w:pPr>
        <w:spacing w:after="0" w:line="240" w:lineRule="auto"/>
        <w:ind w:left="426"/>
        <w:jc w:val="both"/>
        <w:rPr>
          <w:rFonts w:ascii="Sylfaen" w:hAnsi="Sylfaen"/>
          <w:sz w:val="24"/>
        </w:rPr>
      </w:pPr>
    </w:p>
    <w:p w:rsidR="001E5432" w:rsidRPr="00367434" w:rsidRDefault="000E1B45" w:rsidP="000E1B45">
      <w:pPr>
        <w:numPr>
          <w:ilvl w:val="0"/>
          <w:numId w:val="2"/>
        </w:numPr>
        <w:spacing w:after="0" w:line="240" w:lineRule="auto"/>
        <w:ind w:left="426" w:hanging="426"/>
        <w:jc w:val="both"/>
        <w:rPr>
          <w:rFonts w:ascii="Sylfaen" w:hAnsi="Sylfaen"/>
          <w:sz w:val="24"/>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367434">
        <w:rPr>
          <w:rFonts w:ascii="Sylfaen" w:hAnsi="Sylfaen"/>
          <w:sz w:val="24"/>
        </w:rPr>
        <w:t>Protocol</w:t>
      </w:r>
      <w:r w:rsidR="00B07476" w:rsidRPr="00367434">
        <w:rPr>
          <w:rFonts w:ascii="Sylfaen" w:hAnsi="Sylfaen"/>
          <w:sz w:val="24"/>
        </w:rPr>
        <w:t xml:space="preserve">s </w:t>
      </w:r>
      <w:r w:rsidR="001E5432" w:rsidRPr="00367434">
        <w:rPr>
          <w:rFonts w:ascii="Sylfaen" w:hAnsi="Sylfaen"/>
          <w:sz w:val="24"/>
        </w:rPr>
        <w:t xml:space="preserve">shall be carried out by mutual </w:t>
      </w:r>
      <w:r w:rsidR="003543AB" w:rsidRPr="00367434">
        <w:rPr>
          <w:rFonts w:ascii="Sylfaen" w:hAnsi="Sylfaen"/>
          <w:sz w:val="24"/>
        </w:rPr>
        <w:t>agreement</w:t>
      </w:r>
      <w:r w:rsidR="001E5432" w:rsidRPr="00367434">
        <w:rPr>
          <w:rFonts w:ascii="Sylfaen" w:hAnsi="Sylfaen"/>
          <w:sz w:val="24"/>
        </w:rPr>
        <w:t xml:space="preserve"> of the </w:t>
      </w:r>
      <w:r w:rsidR="003543AB" w:rsidRPr="00367434">
        <w:rPr>
          <w:rFonts w:ascii="Sylfaen" w:hAnsi="Sylfaen"/>
          <w:color w:val="000000"/>
          <w:sz w:val="24"/>
        </w:rPr>
        <w:t>Cooperati</w:t>
      </w:r>
      <w:r w:rsidR="0090438E" w:rsidRPr="00367434">
        <w:rPr>
          <w:rFonts w:ascii="Sylfaen" w:hAnsi="Sylfaen"/>
          <w:color w:val="000000"/>
          <w:sz w:val="24"/>
        </w:rPr>
        <w:t>ng</w:t>
      </w:r>
      <w:r w:rsidR="003543AB" w:rsidRPr="00367434">
        <w:rPr>
          <w:rFonts w:ascii="Sylfaen" w:hAnsi="Sylfaen"/>
          <w:color w:val="000000"/>
          <w:sz w:val="24"/>
        </w:rPr>
        <w:t xml:space="preserve"> Authorities</w:t>
      </w:r>
      <w:r w:rsidR="00BF61CF">
        <w:rPr>
          <w:rFonts w:ascii="Sylfaen" w:hAnsi="Sylfaen"/>
          <w:color w:val="000000"/>
          <w:sz w:val="24"/>
        </w:rPr>
        <w:t>,</w:t>
      </w:r>
      <w:r w:rsidR="003543AB" w:rsidRPr="00367434">
        <w:rPr>
          <w:rFonts w:ascii="Sylfaen" w:hAnsi="Sylfaen"/>
          <w:color w:val="000000"/>
          <w:sz w:val="24"/>
        </w:rPr>
        <w:t xml:space="preserve"> </w:t>
      </w:r>
      <w:r w:rsidR="001E5432" w:rsidRPr="00367434">
        <w:rPr>
          <w:rFonts w:ascii="Sylfaen" w:hAnsi="Sylfaen"/>
          <w:sz w:val="24"/>
        </w:rPr>
        <w:t>set out in a written arrangement affirmed through diplomatic channels.</w:t>
      </w:r>
    </w:p>
    <w:p w:rsidR="001E5432" w:rsidRPr="00367434" w:rsidRDefault="001E5432" w:rsidP="001E5432">
      <w:pPr>
        <w:jc w:val="both"/>
        <w:rPr>
          <w:rFonts w:ascii="Sylfaen" w:hAnsi="Sylfaen"/>
          <w:sz w:val="24"/>
        </w:rPr>
      </w:pPr>
    </w:p>
    <w:p w:rsidR="001E5432" w:rsidRPr="00367434" w:rsidRDefault="001E5432" w:rsidP="001E5432">
      <w:pPr>
        <w:numPr>
          <w:ilvl w:val="0"/>
          <w:numId w:val="2"/>
        </w:numPr>
        <w:spacing w:after="0" w:line="240" w:lineRule="auto"/>
        <w:ind w:left="426" w:hanging="426"/>
        <w:jc w:val="both"/>
        <w:rPr>
          <w:rFonts w:ascii="Sylfaen" w:hAnsi="Sylfaen"/>
          <w:sz w:val="24"/>
        </w:rPr>
      </w:pPr>
      <w:r w:rsidRPr="00367434">
        <w:rPr>
          <w:rFonts w:ascii="Sylfaen" w:hAnsi="Sylfaen"/>
          <w:sz w:val="24"/>
        </w:rPr>
        <w:t xml:space="preserve">The implementation of this Agreement and any activity hereunder shall be in accordance with the respective applicable laws, regulations, rules, procedures and mechanisms of each </w:t>
      </w:r>
      <w:bookmarkEnd w:id="4"/>
      <w:bookmarkEnd w:id="5"/>
      <w:r w:rsidR="009B186C" w:rsidRPr="00367434">
        <w:rPr>
          <w:rFonts w:ascii="Sylfaen" w:hAnsi="Sylfaen"/>
          <w:sz w:val="24"/>
        </w:rPr>
        <w:t xml:space="preserve">State </w:t>
      </w:r>
      <w:r w:rsidRPr="00367434">
        <w:rPr>
          <w:rFonts w:ascii="Sylfaen" w:hAnsi="Sylfaen"/>
          <w:sz w:val="24"/>
        </w:rPr>
        <w:t>Party.</w:t>
      </w:r>
    </w:p>
    <w:p w:rsidR="001E5432" w:rsidRPr="00367434" w:rsidRDefault="001E5432" w:rsidP="001E5432">
      <w:pPr>
        <w:widowControl w:val="0"/>
        <w:tabs>
          <w:tab w:val="right" w:pos="426"/>
        </w:tabs>
        <w:autoSpaceDE w:val="0"/>
        <w:autoSpaceDN w:val="0"/>
        <w:adjustRightInd w:val="0"/>
        <w:ind w:left="426"/>
        <w:jc w:val="both"/>
        <w:rPr>
          <w:rFonts w:ascii="Sylfaen" w:hAnsi="Sylfaen"/>
          <w:sz w:val="24"/>
        </w:rPr>
      </w:pPr>
    </w:p>
    <w:p w:rsidR="001E5432" w:rsidRPr="00367434" w:rsidRDefault="001E5432" w:rsidP="001E5432">
      <w:pPr>
        <w:jc w:val="center"/>
        <w:rPr>
          <w:rFonts w:ascii="Sylfaen" w:hAnsi="Sylfaen"/>
          <w:sz w:val="24"/>
        </w:rPr>
      </w:pPr>
      <w:r w:rsidRPr="00367434">
        <w:rPr>
          <w:rFonts w:ascii="Sylfaen" w:hAnsi="Sylfaen"/>
          <w:b/>
          <w:sz w:val="24"/>
          <w:u w:val="single"/>
        </w:rPr>
        <w:t>Article 5</w:t>
      </w:r>
      <w:r w:rsidRPr="00367434">
        <w:rPr>
          <w:rFonts w:ascii="Sylfaen" w:hAnsi="Sylfaen"/>
          <w:sz w:val="24"/>
          <w:u w:val="single"/>
        </w:rPr>
        <w:t xml:space="preserve"> – </w:t>
      </w:r>
      <w:r w:rsidRPr="00367434">
        <w:rPr>
          <w:rFonts w:ascii="Sylfaen" w:hAnsi="Sylfaen"/>
          <w:b/>
          <w:sz w:val="24"/>
          <w:u w:val="single"/>
        </w:rPr>
        <w:t>General worker qualifications</w:t>
      </w:r>
    </w:p>
    <w:p w:rsidR="001E5432" w:rsidRPr="00367434" w:rsidRDefault="001E5432" w:rsidP="001E5432">
      <w:pPr>
        <w:jc w:val="both"/>
        <w:rPr>
          <w:rFonts w:ascii="Sylfaen" w:hAnsi="Sylfaen"/>
          <w:sz w:val="24"/>
        </w:rPr>
      </w:pPr>
    </w:p>
    <w:p w:rsidR="001E5432" w:rsidRPr="00367434" w:rsidRDefault="001E5432" w:rsidP="003258C4">
      <w:pPr>
        <w:jc w:val="both"/>
        <w:rPr>
          <w:rFonts w:ascii="Sylfaen" w:hAnsi="Sylfaen"/>
          <w:sz w:val="24"/>
        </w:rPr>
      </w:pPr>
      <w:r w:rsidRPr="00367434">
        <w:rPr>
          <w:rFonts w:ascii="Sylfaen" w:hAnsi="Sylfaen"/>
          <w:color w:val="000000"/>
          <w:sz w:val="24"/>
        </w:rPr>
        <w:t xml:space="preserve">The </w:t>
      </w:r>
      <w:r w:rsidR="00657D74" w:rsidRPr="00367434">
        <w:rPr>
          <w:rFonts w:ascii="Sylfaen" w:hAnsi="Sylfaen"/>
          <w:sz w:val="24"/>
        </w:rPr>
        <w:t xml:space="preserve">Government of </w:t>
      </w:r>
      <w:r w:rsidR="003258C4" w:rsidRPr="00367434">
        <w:rPr>
          <w:rFonts w:ascii="Sylfaen" w:hAnsi="Sylfaen"/>
          <w:sz w:val="24"/>
        </w:rPr>
        <w:t xml:space="preserve">Georgia </w:t>
      </w:r>
      <w:r w:rsidRPr="00367434">
        <w:rPr>
          <w:rFonts w:ascii="Sylfaen" w:hAnsi="Sylfaen"/>
          <w:color w:val="000000"/>
          <w:sz w:val="24"/>
        </w:rPr>
        <w:t xml:space="preserve">shall direct the </w:t>
      </w:r>
      <w:r w:rsidR="00657D74" w:rsidRPr="00367434">
        <w:rPr>
          <w:rFonts w:ascii="Sylfaen" w:hAnsi="Sylfaen"/>
          <w:color w:val="000000"/>
          <w:sz w:val="24"/>
        </w:rPr>
        <w:t>relevant Cooperating Authority</w:t>
      </w:r>
      <w:r w:rsidRPr="00367434">
        <w:rPr>
          <w:rFonts w:ascii="Sylfaen" w:hAnsi="Sylfaen"/>
          <w:color w:val="000000"/>
          <w:sz w:val="24"/>
        </w:rPr>
        <w:t xml:space="preserve"> on its behalf </w:t>
      </w:r>
      <w:r w:rsidRPr="00367434">
        <w:rPr>
          <w:rFonts w:ascii="Sylfaen" w:hAnsi="Sylfaen"/>
          <w:sz w:val="24"/>
        </w:rPr>
        <w:t xml:space="preserve">to ensure that the </w:t>
      </w:r>
      <w:r w:rsidR="003258C4" w:rsidRPr="00367434">
        <w:rPr>
          <w:rFonts w:ascii="Sylfaen" w:hAnsi="Sylfaen"/>
          <w:sz w:val="24"/>
        </w:rPr>
        <w:t xml:space="preserve">Georgian </w:t>
      </w:r>
      <w:r w:rsidR="00682285" w:rsidRPr="00A874E9">
        <w:rPr>
          <w:rFonts w:ascii="Sylfaen" w:hAnsi="Sylfaen" w:cstheme="majorBidi"/>
          <w:sz w:val="24"/>
          <w:szCs w:val="24"/>
          <w:lang w:val="ka-GE"/>
        </w:rPr>
        <w:t>Citizens</w:t>
      </w:r>
      <w:r w:rsidRPr="00367434">
        <w:rPr>
          <w:rFonts w:ascii="Sylfaen" w:hAnsi="Sylfaen"/>
          <w:sz w:val="24"/>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367434">
        <w:rPr>
          <w:rFonts w:ascii="Sylfaen" w:hAnsi="Sylfaen"/>
          <w:sz w:val="24"/>
        </w:rPr>
        <w:t xml:space="preserve"> relevant medical certificates and have no criminal record, </w:t>
      </w:r>
      <w:r w:rsidRPr="00367434">
        <w:rPr>
          <w:rFonts w:ascii="Sylfaen" w:hAnsi="Sylfaen"/>
          <w:sz w:val="24"/>
        </w:rPr>
        <w:t>all as stipulated in the relevant Implementation Protocols.</w:t>
      </w:r>
    </w:p>
    <w:p w:rsidR="00237213" w:rsidRPr="00367434" w:rsidRDefault="00237213" w:rsidP="001E5432">
      <w:pPr>
        <w:jc w:val="center"/>
        <w:rPr>
          <w:rFonts w:ascii="Sylfaen" w:hAnsi="Sylfaen"/>
          <w:b/>
          <w:sz w:val="24"/>
          <w:u w:val="single"/>
        </w:rPr>
      </w:pPr>
    </w:p>
    <w:p w:rsidR="001E5432" w:rsidRPr="00367434" w:rsidRDefault="001E5432" w:rsidP="001E5432">
      <w:pPr>
        <w:jc w:val="center"/>
        <w:rPr>
          <w:rFonts w:ascii="Sylfaen" w:hAnsi="Sylfaen"/>
          <w:b/>
          <w:sz w:val="24"/>
          <w:u w:val="single"/>
        </w:rPr>
      </w:pPr>
      <w:r w:rsidRPr="00367434">
        <w:rPr>
          <w:rFonts w:ascii="Sylfaen" w:hAnsi="Sylfaen"/>
          <w:b/>
          <w:sz w:val="24"/>
          <w:u w:val="single"/>
        </w:rPr>
        <w:t>Article 6- Recruitment process</w:t>
      </w:r>
    </w:p>
    <w:p w:rsidR="001E5432" w:rsidRPr="00367434" w:rsidRDefault="001E5432" w:rsidP="001E5432">
      <w:pPr>
        <w:jc w:val="center"/>
        <w:rPr>
          <w:rFonts w:ascii="Sylfaen" w:hAnsi="Sylfaen"/>
          <w:b/>
          <w:sz w:val="24"/>
          <w:u w:val="single"/>
        </w:rPr>
      </w:pPr>
    </w:p>
    <w:p w:rsidR="001E5432" w:rsidRPr="000E1B45" w:rsidRDefault="001E5432" w:rsidP="00965C62">
      <w:pPr>
        <w:jc w:val="both"/>
        <w:rPr>
          <w:rFonts w:ascii="Sylfaen" w:hAnsi="Sylfaen"/>
          <w:sz w:val="24"/>
        </w:rPr>
      </w:pPr>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ins w:id="6" w:author="Oberman Rachel" w:date="2020-08-24T16:12:00Z">
        <w:r w:rsidR="00965C62">
          <w:rPr>
            <w:rFonts w:ascii="Sylfaen" w:hAnsi="Sylfaen"/>
            <w:b/>
            <w:sz w:val="24"/>
          </w:rPr>
          <w:t>Israeli law</w:t>
        </w:r>
      </w:ins>
      <w:del w:id="7" w:author="Oberman Rachel" w:date="2020-08-24T16:12:00Z">
        <w:r w:rsidRPr="000E1B45" w:rsidDel="00965C62">
          <w:rPr>
            <w:rFonts w:ascii="Sylfaen" w:hAnsi="Sylfaen"/>
            <w:color w:val="000000"/>
            <w:sz w:val="24"/>
          </w:rPr>
          <w:delText>national legislation of</w:delText>
        </w:r>
        <w:r w:rsidRPr="000E1B45" w:rsidDel="00965C62">
          <w:rPr>
            <w:rFonts w:ascii="Sylfaen" w:hAnsi="Sylfaen"/>
            <w:sz w:val="24"/>
          </w:rPr>
          <w:delText xml:space="preserve"> </w:delText>
        </w:r>
        <w:r w:rsidR="007C3587" w:rsidRPr="000E1B45" w:rsidDel="00965C62">
          <w:rPr>
            <w:rFonts w:ascii="Sylfaen" w:hAnsi="Sylfaen"/>
            <w:sz w:val="24"/>
          </w:rPr>
          <w:delText>Israel</w:delText>
        </w:r>
      </w:del>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 xml:space="preserve">process in Israel. </w:t>
      </w:r>
    </w:p>
    <w:p w:rsidR="001E5432" w:rsidRPr="00367434" w:rsidRDefault="001E5432" w:rsidP="001E5432">
      <w:pPr>
        <w:jc w:val="both"/>
        <w:rPr>
          <w:rFonts w:ascii="Sylfaen" w:hAnsi="Sylfaen"/>
          <w:sz w:val="24"/>
        </w:rPr>
      </w:pPr>
    </w:p>
    <w:p w:rsidR="001E5432" w:rsidRPr="00367434" w:rsidRDefault="001E5432" w:rsidP="001E5432">
      <w:pPr>
        <w:jc w:val="center"/>
        <w:rPr>
          <w:rFonts w:ascii="Sylfaen" w:hAnsi="Sylfaen"/>
          <w:sz w:val="24"/>
          <w:u w:val="single"/>
        </w:rPr>
      </w:pPr>
      <w:r w:rsidRPr="00367434">
        <w:rPr>
          <w:rFonts w:ascii="Sylfaen" w:hAnsi="Sylfaen"/>
          <w:b/>
          <w:sz w:val="24"/>
          <w:u w:val="single"/>
        </w:rPr>
        <w:t>Article 7 -Joint Coordination Committee and exchange of information</w:t>
      </w:r>
    </w:p>
    <w:p w:rsidR="001E5432" w:rsidRPr="00367434" w:rsidRDefault="001E5432" w:rsidP="001E5432">
      <w:pPr>
        <w:jc w:val="both"/>
        <w:rPr>
          <w:rFonts w:ascii="Sylfaen" w:hAnsi="Sylfaen"/>
          <w:sz w:val="24"/>
          <w:u w:val="single"/>
        </w:rPr>
      </w:pPr>
    </w:p>
    <w:p w:rsidR="001E5432" w:rsidRPr="00367434" w:rsidRDefault="001E5432" w:rsidP="001E5432">
      <w:pPr>
        <w:pStyle w:val="N"/>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The Parties</w:t>
      </w:r>
      <w:r w:rsidR="0090438E" w:rsidRPr="00367434">
        <w:rPr>
          <w:rFonts w:ascii="Sylfaen" w:hAnsi="Sylfaen"/>
          <w:sz w:val="24"/>
        </w:rPr>
        <w:t>,</w:t>
      </w:r>
      <w:r w:rsidRPr="00367434">
        <w:rPr>
          <w:rFonts w:ascii="Sylfaen" w:hAnsi="Sylfaen"/>
          <w:sz w:val="24"/>
        </w:rPr>
        <w:t xml:space="preserve"> through their </w:t>
      </w:r>
      <w:r w:rsidR="007C3587" w:rsidRPr="00367434">
        <w:rPr>
          <w:rFonts w:ascii="Sylfaen" w:hAnsi="Sylfaen"/>
          <w:sz w:val="24"/>
        </w:rPr>
        <w:t xml:space="preserve">relevant </w:t>
      </w:r>
      <w:r w:rsidRPr="00367434">
        <w:rPr>
          <w:rFonts w:ascii="Sylfaen" w:hAnsi="Sylfaen"/>
          <w:sz w:val="24"/>
        </w:rPr>
        <w:t>Cooperating Authorities</w:t>
      </w:r>
      <w:r w:rsidR="0090438E" w:rsidRPr="00367434">
        <w:rPr>
          <w:rFonts w:ascii="Sylfaen" w:hAnsi="Sylfaen"/>
          <w:sz w:val="24"/>
        </w:rPr>
        <w:t>,</w:t>
      </w:r>
      <w:r w:rsidRPr="00367434">
        <w:rPr>
          <w:rFonts w:ascii="Sylfaen" w:hAnsi="Sylfaen"/>
          <w:sz w:val="24"/>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rsidR="001E5432" w:rsidRPr="00367434" w:rsidRDefault="001E5432" w:rsidP="001E5432">
      <w:pPr>
        <w:pStyle w:val="A7"/>
        <w:keepNext w:val="0"/>
        <w:keepLines w:val="0"/>
        <w:widowControl/>
        <w:tabs>
          <w:tab w:val="num" w:pos="426"/>
        </w:tabs>
        <w:spacing w:before="0" w:after="0"/>
        <w:ind w:left="426" w:hanging="426"/>
        <w:jc w:val="both"/>
        <w:rPr>
          <w:rFonts w:ascii="Sylfaen" w:hAnsi="Sylfaen"/>
          <w:b w:val="0"/>
          <w:sz w:val="24"/>
        </w:rPr>
      </w:pPr>
    </w:p>
    <w:p w:rsidR="001E5432" w:rsidRPr="00367434"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
      </w:pPr>
      <w:r w:rsidRPr="00367434">
        <w:rPr>
          <w:rFonts w:ascii="Sylfaen" w:hAnsi="Sylfaen"/>
          <w:sz w:val="24"/>
          <w:lang w:val="en-GB"/>
        </w:rPr>
        <w:t>A Joint Coordination Committee (hereinafter referred to as the "Joint Coordination Committee") comprising representatives of the Parties shall be set up for the purposes of solving problems arising out of the implementation of this Agreement.</w:t>
      </w:r>
    </w:p>
    <w:p w:rsidR="001E5432" w:rsidRPr="00367434" w:rsidRDefault="001E5432" w:rsidP="001E5432">
      <w:pPr>
        <w:pStyle w:val="A7"/>
        <w:keepNext w:val="0"/>
        <w:keepLines w:val="0"/>
        <w:widowControl/>
        <w:tabs>
          <w:tab w:val="num" w:pos="426"/>
        </w:tabs>
        <w:spacing w:before="0" w:after="0"/>
        <w:ind w:left="426" w:hanging="426"/>
        <w:jc w:val="both"/>
        <w:rPr>
          <w:rFonts w:ascii="Sylfaen" w:hAnsi="Sylfaen"/>
          <w:b w:val="0"/>
          <w:sz w:val="24"/>
        </w:rPr>
      </w:pPr>
    </w:p>
    <w:p w:rsidR="001E5432" w:rsidRPr="00367434" w:rsidRDefault="001E5432" w:rsidP="00F55DB6">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 xml:space="preserve">The Joint Coordination Committee shall meet on an annual basis, if requested by either Party, in each </w:t>
      </w:r>
      <w:r w:rsidR="00F55DB6" w:rsidRPr="00367434">
        <w:rPr>
          <w:rFonts w:ascii="Sylfaen" w:hAnsi="Sylfaen"/>
          <w:sz w:val="24"/>
        </w:rPr>
        <w:t>Country</w:t>
      </w:r>
      <w:r w:rsidRPr="00367434">
        <w:rPr>
          <w:rFonts w:ascii="Sylfaen" w:hAnsi="Sylfaen"/>
          <w:sz w:val="24"/>
        </w:rPr>
        <w:t xml:space="preserve"> alternately according to mutually agreed conditions and dates</w:t>
      </w:r>
      <w:r w:rsidR="007C3587" w:rsidRPr="00367434">
        <w:rPr>
          <w:rFonts w:ascii="Sylfaen" w:hAnsi="Sylfaen"/>
          <w:sz w:val="24"/>
        </w:rPr>
        <w:t>,</w:t>
      </w:r>
      <w:r w:rsidRPr="00367434">
        <w:rPr>
          <w:rFonts w:ascii="Sylfaen" w:hAnsi="Sylfaen"/>
          <w:sz w:val="24"/>
        </w:rPr>
        <w:t xml:space="preserve"> or, if both Parties agree, via video conference facilities. The Parties will inform each other in writing of the issues they wish to discuss no less than 30 days prior each meeting date.</w:t>
      </w:r>
    </w:p>
    <w:p w:rsidR="001E5432" w:rsidRPr="00367434" w:rsidRDefault="001E5432" w:rsidP="001E5432">
      <w:pPr>
        <w:pStyle w:val="ListParagraph2"/>
        <w:rPr>
          <w:rFonts w:ascii="Sylfaen" w:hAnsi="Sylfaen"/>
        </w:rPr>
      </w:pPr>
    </w:p>
    <w:p w:rsidR="001E5432" w:rsidRPr="00367434" w:rsidRDefault="001E5432" w:rsidP="001E5432">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Agreed minutes shall be drawn up after each meeting.</w:t>
      </w:r>
    </w:p>
    <w:p w:rsidR="001E5432" w:rsidRPr="00367434" w:rsidRDefault="001E5432" w:rsidP="001E5432">
      <w:pPr>
        <w:pStyle w:val="ListParagraph1"/>
        <w:tabs>
          <w:tab w:val="num" w:pos="426"/>
        </w:tabs>
        <w:ind w:left="426" w:hanging="426"/>
        <w:rPr>
          <w:rFonts w:ascii="Sylfaen" w:hAnsi="Sylfaen"/>
          <w:sz w:val="24"/>
        </w:rPr>
      </w:pPr>
    </w:p>
    <w:p w:rsidR="001E5432" w:rsidRPr="00367434" w:rsidRDefault="001E5432" w:rsidP="00F55DB6">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 xml:space="preserve">Additional special meetings of the Joint Coordination Committee may be convened in case of urgent matters to be discussed, upon a request of </w:t>
      </w:r>
      <w:r w:rsidR="00F55DB6" w:rsidRPr="00367434">
        <w:rPr>
          <w:rFonts w:ascii="Sylfaen" w:hAnsi="Sylfaen"/>
          <w:sz w:val="24"/>
          <w:lang w:val="en-US"/>
        </w:rPr>
        <w:t>either Party</w:t>
      </w:r>
      <w:r w:rsidRPr="00367434">
        <w:rPr>
          <w:rFonts w:ascii="Sylfaen" w:hAnsi="Sylfaen"/>
          <w:sz w:val="24"/>
        </w:rPr>
        <w:t>.</w:t>
      </w:r>
    </w:p>
    <w:p w:rsidR="001E5432" w:rsidRPr="00367434" w:rsidRDefault="001E5432" w:rsidP="001E5432">
      <w:pPr>
        <w:ind w:left="284" w:hanging="284"/>
        <w:jc w:val="both"/>
        <w:rPr>
          <w:rFonts w:ascii="Sylfaen" w:hAnsi="Sylfaen"/>
          <w:sz w:val="24"/>
          <w:lang w:val="en-GB"/>
        </w:rPr>
      </w:pPr>
    </w:p>
    <w:p w:rsidR="001E5432" w:rsidRPr="00367434" w:rsidRDefault="001E5432" w:rsidP="001E5432">
      <w:pPr>
        <w:tabs>
          <w:tab w:val="left" w:pos="2605"/>
        </w:tabs>
        <w:ind w:left="284" w:hanging="284"/>
        <w:jc w:val="both"/>
        <w:rPr>
          <w:rFonts w:ascii="Sylfaen" w:hAnsi="Sylfaen"/>
          <w:b/>
          <w:sz w:val="24"/>
          <w:u w:val="single"/>
        </w:rPr>
      </w:pPr>
      <w:r w:rsidRPr="00367434">
        <w:rPr>
          <w:rFonts w:ascii="Sylfaen" w:hAnsi="Sylfaen"/>
          <w:sz w:val="24"/>
        </w:rPr>
        <w:tab/>
      </w:r>
      <w:r w:rsidRPr="00367434">
        <w:rPr>
          <w:rFonts w:ascii="Sylfaen" w:hAnsi="Sylfaen"/>
          <w:sz w:val="24"/>
        </w:rPr>
        <w:tab/>
      </w:r>
      <w:r w:rsidRPr="00367434">
        <w:rPr>
          <w:rFonts w:ascii="Sylfaen" w:hAnsi="Sylfaen"/>
          <w:b/>
          <w:sz w:val="24"/>
          <w:u w:val="single"/>
        </w:rPr>
        <w:t>Article 8 – Personal data protection</w:t>
      </w:r>
    </w:p>
    <w:p w:rsidR="001E5432" w:rsidRPr="00367434" w:rsidRDefault="001E5432" w:rsidP="001E5432">
      <w:pPr>
        <w:tabs>
          <w:tab w:val="left" w:pos="2605"/>
        </w:tabs>
        <w:ind w:left="284" w:hanging="284"/>
        <w:jc w:val="both"/>
        <w:rPr>
          <w:rFonts w:ascii="Sylfaen" w:hAnsi="Sylfaen"/>
          <w:b/>
          <w:sz w:val="24"/>
          <w:u w:val="single"/>
        </w:rPr>
      </w:pPr>
    </w:p>
    <w:p w:rsidR="009B186C" w:rsidRPr="00367434" w:rsidRDefault="009B186C" w:rsidP="0090438E">
      <w:pPr>
        <w:rPr>
          <w:rFonts w:ascii="Sylfaen" w:hAnsi="Sylfaen"/>
          <w:b/>
          <w:sz w:val="23"/>
          <w:u w:val="single"/>
        </w:rPr>
      </w:pPr>
      <w:r w:rsidRPr="00367434">
        <w:rPr>
          <w:rFonts w:ascii="Sylfaen" w:hAnsi="Sylfaen"/>
          <w:sz w:val="23"/>
        </w:rPr>
        <w:t>Transmitting, keeping and processing of information relating to an identified or identifiable natural person, transmitted under this Agreement and its Implementation Protocol</w:t>
      </w:r>
      <w:r w:rsidR="007C3587" w:rsidRPr="00367434">
        <w:rPr>
          <w:rFonts w:ascii="Sylfaen" w:hAnsi="Sylfaen"/>
          <w:sz w:val="23"/>
        </w:rPr>
        <w:t>s</w:t>
      </w:r>
      <w:r w:rsidRPr="00367434">
        <w:rPr>
          <w:rFonts w:ascii="Sylfaen" w:hAnsi="Sylfaen"/>
          <w:sz w:val="23"/>
        </w:rPr>
        <w:t xml:space="preserve">, shall be subject to the respective domestic law concerning the protection of privacy and personal data, of each </w:t>
      </w:r>
      <w:r w:rsidR="0090438E" w:rsidRPr="00367434">
        <w:rPr>
          <w:rFonts w:ascii="Sylfaen" w:hAnsi="Sylfaen"/>
          <w:sz w:val="23"/>
        </w:rPr>
        <w:t>Party</w:t>
      </w:r>
      <w:r w:rsidRPr="00367434">
        <w:rPr>
          <w:rFonts w:ascii="Sylfaen" w:hAnsi="Sylfaen"/>
          <w:sz w:val="23"/>
        </w:rPr>
        <w:t>. Such information shall be confidential and shall be used exclusively for the purposes of this Agreement and its Implementation Protocol</w:t>
      </w:r>
      <w:r w:rsidR="007C3587" w:rsidRPr="00367434">
        <w:rPr>
          <w:rFonts w:ascii="Sylfaen" w:hAnsi="Sylfaen"/>
          <w:sz w:val="23"/>
        </w:rPr>
        <w:t>s</w:t>
      </w:r>
      <w:r w:rsidRPr="00367434">
        <w:rPr>
          <w:rFonts w:ascii="Sylfaen" w:hAnsi="Sylfaen"/>
          <w:sz w:val="23"/>
        </w:rPr>
        <w:t>.</w:t>
      </w:r>
    </w:p>
    <w:p w:rsidR="001A5B3E" w:rsidRPr="00367434" w:rsidRDefault="001A5B3E" w:rsidP="001E5432">
      <w:pPr>
        <w:tabs>
          <w:tab w:val="left" w:pos="2605"/>
        </w:tabs>
        <w:ind w:left="284" w:hanging="284"/>
        <w:jc w:val="both"/>
        <w:rPr>
          <w:rFonts w:ascii="Sylfaen" w:hAnsi="Sylfaen"/>
          <w:sz w:val="24"/>
        </w:rPr>
      </w:pPr>
    </w:p>
    <w:p w:rsidR="00430DAB" w:rsidRPr="00367434" w:rsidRDefault="00430DAB" w:rsidP="00430DAB">
      <w:pPr>
        <w:pStyle w:val="4"/>
        <w:rPr>
          <w:rFonts w:ascii="Sylfaen" w:hAnsi="Sylfaen"/>
          <w:sz w:val="24"/>
          <w:u w:val="single"/>
        </w:rPr>
      </w:pPr>
      <w:r w:rsidRPr="00367434">
        <w:rPr>
          <w:rFonts w:ascii="Sylfaen" w:hAnsi="Sylfaen"/>
          <w:sz w:val="24"/>
          <w:u w:val="single"/>
        </w:rPr>
        <w:t>Article 9- Legal Cooperation</w:t>
      </w:r>
    </w:p>
    <w:p w:rsidR="00430DAB" w:rsidRPr="00367434" w:rsidRDefault="00430DAB" w:rsidP="00430DAB">
      <w:pPr>
        <w:rPr>
          <w:rFonts w:ascii="Sylfaen" w:hAnsi="Sylfaen"/>
          <w:sz w:val="24"/>
          <w:u w:val="single"/>
        </w:rPr>
      </w:pPr>
    </w:p>
    <w:p w:rsidR="00284642" w:rsidRPr="00367434" w:rsidRDefault="00284642" w:rsidP="00D254B6">
      <w:pPr>
        <w:jc w:val="both"/>
        <w:rPr>
          <w:rFonts w:ascii="Sylfaen" w:hAnsi="Sylfaen"/>
          <w:sz w:val="24"/>
        </w:rPr>
      </w:pPr>
      <w:r w:rsidRPr="00367434">
        <w:rPr>
          <w:rFonts w:ascii="Sylfaen" w:hAnsi="Sylfaen"/>
          <w:sz w:val="24"/>
        </w:rPr>
        <w:t>The Parties shall cooperate and provide assistance in investigations and prosecutions of offences regarding the matters set out in this Agreement</w:t>
      </w:r>
      <w:r w:rsidR="007C3587" w:rsidRPr="00367434">
        <w:rPr>
          <w:rFonts w:ascii="Sylfaen" w:hAnsi="Sylfaen"/>
          <w:sz w:val="24"/>
        </w:rPr>
        <w:t>,</w:t>
      </w:r>
      <w:r w:rsidRPr="00367434">
        <w:rPr>
          <w:rFonts w:ascii="Sylfaen" w:hAnsi="Sylfaen"/>
          <w:sz w:val="24"/>
        </w:rPr>
        <w:t xml:space="preserve"> subject to the </w:t>
      </w:r>
      <w:r w:rsidR="001C6774" w:rsidRPr="00367434">
        <w:rPr>
          <w:rFonts w:ascii="Sylfaen" w:hAnsi="Sylfaen"/>
          <w:sz w:val="24"/>
        </w:rPr>
        <w:t>Law</w:t>
      </w:r>
      <w:r w:rsidRPr="00367434">
        <w:rPr>
          <w:rFonts w:ascii="Sylfaen" w:hAnsi="Sylfaen"/>
          <w:sz w:val="24"/>
        </w:rPr>
        <w:t xml:space="preserve"> of </w:t>
      </w:r>
      <w:r w:rsidR="00D254B6" w:rsidRPr="00367434">
        <w:rPr>
          <w:rFonts w:ascii="Sylfaen" w:hAnsi="Sylfaen"/>
          <w:sz w:val="24"/>
        </w:rPr>
        <w:t>each</w:t>
      </w:r>
      <w:r w:rsidRPr="00367434">
        <w:rPr>
          <w:rFonts w:ascii="Sylfaen" w:hAnsi="Sylfaen"/>
          <w:sz w:val="24"/>
        </w:rPr>
        <w:t xml:space="preserve"> State Part</w:t>
      </w:r>
      <w:r w:rsidR="00D254B6" w:rsidRPr="00367434">
        <w:rPr>
          <w:rFonts w:ascii="Sylfaen" w:hAnsi="Sylfaen"/>
          <w:sz w:val="24"/>
        </w:rPr>
        <w:t>y</w:t>
      </w:r>
      <w:r w:rsidRPr="00367434">
        <w:rPr>
          <w:rFonts w:ascii="Sylfaen" w:hAnsi="Sylfaen"/>
          <w:sz w:val="24"/>
        </w:rPr>
        <w:t>.</w:t>
      </w:r>
    </w:p>
    <w:p w:rsidR="001E5432" w:rsidRPr="00367434" w:rsidRDefault="001E5432" w:rsidP="001E5432">
      <w:pPr>
        <w:tabs>
          <w:tab w:val="left" w:pos="2605"/>
        </w:tabs>
        <w:ind w:left="284" w:hanging="284"/>
        <w:jc w:val="both"/>
        <w:rPr>
          <w:rFonts w:ascii="Sylfaen" w:hAnsi="Sylfaen"/>
          <w:sz w:val="24"/>
        </w:rPr>
      </w:pPr>
    </w:p>
    <w:p w:rsidR="001E5432" w:rsidRPr="00367434" w:rsidRDefault="001E5432" w:rsidP="00430DAB">
      <w:pPr>
        <w:jc w:val="center"/>
        <w:rPr>
          <w:rFonts w:ascii="Sylfaen" w:hAnsi="Sylfaen"/>
          <w:sz w:val="24"/>
        </w:rPr>
      </w:pPr>
      <w:r w:rsidRPr="00367434">
        <w:rPr>
          <w:rFonts w:ascii="Sylfaen" w:hAnsi="Sylfaen"/>
          <w:b/>
          <w:sz w:val="24"/>
          <w:u w:val="single"/>
        </w:rPr>
        <w:t xml:space="preserve">Article </w:t>
      </w:r>
      <w:r w:rsidR="00430DAB" w:rsidRPr="00367434">
        <w:rPr>
          <w:rFonts w:ascii="Sylfaen" w:hAnsi="Sylfaen"/>
          <w:b/>
          <w:sz w:val="24"/>
          <w:u w:val="single"/>
        </w:rPr>
        <w:t>10</w:t>
      </w:r>
      <w:r w:rsidRPr="00367434">
        <w:rPr>
          <w:rFonts w:ascii="Sylfaen" w:hAnsi="Sylfaen"/>
          <w:b/>
          <w:sz w:val="24"/>
          <w:u w:val="single"/>
        </w:rPr>
        <w:t>- Return of workers</w:t>
      </w:r>
    </w:p>
    <w:p w:rsidR="001E5432" w:rsidRPr="00367434" w:rsidRDefault="001E5432" w:rsidP="001E5432">
      <w:pPr>
        <w:jc w:val="both"/>
        <w:rPr>
          <w:rFonts w:ascii="Sylfaen" w:hAnsi="Sylfaen"/>
          <w:sz w:val="24"/>
        </w:rPr>
      </w:pPr>
    </w:p>
    <w:p w:rsidR="001E5432" w:rsidRPr="00367434" w:rsidRDefault="001E5432" w:rsidP="0074733C">
      <w:pPr>
        <w:numPr>
          <w:ilvl w:val="0"/>
          <w:numId w:val="4"/>
        </w:numPr>
        <w:spacing w:after="0" w:line="240" w:lineRule="auto"/>
        <w:jc w:val="both"/>
        <w:rPr>
          <w:rFonts w:ascii="Sylfaen" w:hAnsi="Sylfaen"/>
          <w:sz w:val="24"/>
        </w:rPr>
      </w:pPr>
      <w:r w:rsidRPr="00367434">
        <w:rPr>
          <w:rFonts w:ascii="Sylfaen" w:hAnsi="Sylfaen"/>
          <w:sz w:val="24"/>
        </w:rPr>
        <w:t xml:space="preserve"> </w:t>
      </w:r>
      <w:r w:rsidRPr="0074733C">
        <w:rPr>
          <w:rFonts w:ascii="Sylfaen" w:hAnsi="Sylfaen"/>
          <w:sz w:val="24"/>
        </w:rPr>
        <w:t xml:space="preserve">Upon expiration of </w:t>
      </w:r>
      <w:r w:rsidR="0074733C" w:rsidRPr="0074733C">
        <w:rPr>
          <w:rFonts w:ascii="Sylfaen" w:hAnsi="Sylfaen"/>
          <w:sz w:val="24"/>
        </w:rPr>
        <w:t xml:space="preserve">his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rsidR="001E5432" w:rsidRPr="00367434" w:rsidRDefault="001E5432" w:rsidP="001E5432">
      <w:pPr>
        <w:ind w:left="426" w:hanging="426"/>
        <w:jc w:val="both"/>
        <w:rPr>
          <w:rFonts w:ascii="Sylfaen" w:hAnsi="Sylfaen"/>
          <w:sz w:val="24"/>
        </w:rPr>
      </w:pPr>
    </w:p>
    <w:p w:rsidR="001E5432" w:rsidRPr="00367434" w:rsidRDefault="001E5432" w:rsidP="001C3F6A">
      <w:pPr>
        <w:numPr>
          <w:ilvl w:val="0"/>
          <w:numId w:val="4"/>
        </w:numPr>
        <w:spacing w:after="0" w:line="240" w:lineRule="auto"/>
        <w:ind w:left="426" w:hanging="426"/>
        <w:jc w:val="both"/>
        <w:rPr>
          <w:rFonts w:ascii="Sylfaen" w:hAnsi="Sylfaen"/>
          <w:sz w:val="24"/>
        </w:rPr>
      </w:pPr>
      <w:r w:rsidRPr="00367434">
        <w:rPr>
          <w:rFonts w:ascii="Sylfaen" w:hAnsi="Sylfaen"/>
          <w:sz w:val="24"/>
        </w:rPr>
        <w:t xml:space="preserve">Before departure to Israel, the </w:t>
      </w:r>
      <w:r w:rsidR="002D3667" w:rsidRPr="00367434">
        <w:rPr>
          <w:rFonts w:ascii="Sylfaen" w:hAnsi="Sylfaen"/>
          <w:sz w:val="24"/>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367434">
        <w:rPr>
          <w:rFonts w:ascii="Sylfaen" w:hAnsi="Sylfaen"/>
          <w:sz w:val="24"/>
        </w:rPr>
        <w:t xml:space="preserve">shall sign a declaration </w:t>
      </w:r>
      <w:r w:rsidR="00D254B6" w:rsidRPr="00367434">
        <w:rPr>
          <w:rFonts w:ascii="Sylfaen" w:hAnsi="Sylfaen"/>
          <w:sz w:val="24"/>
        </w:rPr>
        <w:t xml:space="preserve">in a language </w:t>
      </w:r>
      <w:r w:rsidR="0090438E" w:rsidRPr="00367434">
        <w:rPr>
          <w:rFonts w:ascii="Sylfaen" w:hAnsi="Sylfaen"/>
          <w:sz w:val="24"/>
        </w:rPr>
        <w:t>they understand</w:t>
      </w:r>
      <w:r w:rsidR="00D254B6" w:rsidRPr="00367434">
        <w:rPr>
          <w:rFonts w:ascii="Sylfaen" w:hAnsi="Sylfaen"/>
          <w:sz w:val="24"/>
        </w:rPr>
        <w:t xml:space="preserve"> </w:t>
      </w:r>
      <w:r w:rsidRPr="00367434">
        <w:rPr>
          <w:rFonts w:ascii="Sylfaen" w:hAnsi="Sylfaen"/>
          <w:sz w:val="24"/>
        </w:rPr>
        <w:t xml:space="preserve">whereby they shall undertake to comply with the conditions for legal employment and stay in Israel, to return to </w:t>
      </w:r>
      <w:r w:rsidR="002D3667" w:rsidRPr="00367434">
        <w:rPr>
          <w:rFonts w:ascii="Sylfaen" w:hAnsi="Sylfaen"/>
          <w:sz w:val="24"/>
        </w:rPr>
        <w:t xml:space="preserve">Georgia </w:t>
      </w:r>
      <w:r w:rsidRPr="00367434">
        <w:rPr>
          <w:rFonts w:ascii="Sylfaen" w:hAnsi="Sylfaen"/>
          <w:sz w:val="24"/>
        </w:rPr>
        <w:t xml:space="preserve">upon the conclusion of their legal </w:t>
      </w:r>
      <w:r w:rsidR="00D31045">
        <w:rPr>
          <w:rFonts w:ascii="Sylfaen" w:hAnsi="Sylfaen"/>
          <w:sz w:val="24"/>
        </w:rPr>
        <w:t xml:space="preserve">temporary </w:t>
      </w:r>
      <w:r w:rsidRPr="00367434">
        <w:rPr>
          <w:rFonts w:ascii="Sylfaen" w:hAnsi="Sylfaen"/>
          <w:sz w:val="24"/>
        </w:rPr>
        <w:t xml:space="preserve">employment period in Israel </w:t>
      </w:r>
      <w:r w:rsidR="005E4D19" w:rsidRPr="00367434">
        <w:rPr>
          <w:rFonts w:ascii="Sylfaen" w:hAnsi="Sylfaen"/>
          <w:sz w:val="24"/>
        </w:rPr>
        <w:t>as well as</w:t>
      </w:r>
      <w:r w:rsidRPr="00367434">
        <w:rPr>
          <w:rFonts w:ascii="Sylfaen" w:hAnsi="Sylfaen"/>
          <w:sz w:val="24"/>
        </w:rPr>
        <w:t xml:space="preserve"> </w:t>
      </w:r>
      <w:r w:rsidR="005E4D19" w:rsidRPr="00367434">
        <w:rPr>
          <w:rFonts w:ascii="Sylfaen" w:hAnsi="Sylfaen"/>
          <w:sz w:val="24"/>
        </w:rPr>
        <w:t xml:space="preserve">to </w:t>
      </w:r>
      <w:r w:rsidRPr="00367434">
        <w:rPr>
          <w:rFonts w:ascii="Sylfaen" w:hAnsi="Sylfaen"/>
          <w:sz w:val="24"/>
        </w:rPr>
        <w:t>fulfill any other procedures or sign additional declarations or provide any other guaranties as agreed upon by the Cooperating Authorities, to ensure compliance with this Article.</w:t>
      </w:r>
    </w:p>
    <w:p w:rsidR="001E5432" w:rsidRPr="00367434" w:rsidRDefault="001E5432" w:rsidP="001E5432">
      <w:pPr>
        <w:ind w:left="426"/>
        <w:jc w:val="both"/>
        <w:rPr>
          <w:rFonts w:ascii="Sylfaen" w:hAnsi="Sylfaen"/>
          <w:sz w:val="24"/>
        </w:rPr>
      </w:pPr>
    </w:p>
    <w:p w:rsidR="001E5432" w:rsidRPr="00367434" w:rsidRDefault="001E5432" w:rsidP="002D3667">
      <w:pPr>
        <w:numPr>
          <w:ilvl w:val="0"/>
          <w:numId w:val="4"/>
        </w:numPr>
        <w:spacing w:after="0" w:line="240" w:lineRule="auto"/>
        <w:ind w:left="426" w:hanging="426"/>
        <w:jc w:val="both"/>
        <w:rPr>
          <w:rFonts w:ascii="Sylfaen" w:hAnsi="Sylfaen"/>
          <w:sz w:val="24"/>
        </w:rPr>
      </w:pPr>
      <w:r w:rsidRPr="00367434">
        <w:rPr>
          <w:rFonts w:ascii="Sylfaen" w:hAnsi="Sylfaen"/>
          <w:sz w:val="24"/>
        </w:rPr>
        <w:t xml:space="preserve">The Government </w:t>
      </w:r>
      <w:r w:rsidRPr="001C3F6A">
        <w:rPr>
          <w:rFonts w:ascii="Sylfaen" w:hAnsi="Sylfaen"/>
          <w:sz w:val="24"/>
        </w:rPr>
        <w:t xml:space="preserve">of the State of Israel reserves the right to order </w:t>
      </w:r>
      <w:r w:rsidR="00D31045">
        <w:rPr>
          <w:rFonts w:ascii="Sylfaen" w:hAnsi="Sylfaen" w:cstheme="majorBidi"/>
          <w:sz w:val="24"/>
          <w:szCs w:val="24"/>
        </w:rPr>
        <w:t xml:space="preserve">a </w:t>
      </w:r>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367434">
        <w:rPr>
          <w:rFonts w:ascii="Sylfaen" w:hAnsi="Sylfaen"/>
          <w:sz w:val="24"/>
        </w:rPr>
        <w:t xml:space="preserve">to leave Israel in accordance with Israeli laws, regulations, rules, procedures and resolutions of the Government of the State of Israel, including cases in which, </w:t>
      </w:r>
      <w:r w:rsidRPr="00367434">
        <w:rPr>
          <w:rFonts w:ascii="Sylfaen" w:hAnsi="Sylfaen"/>
          <w:i/>
          <w:sz w:val="24"/>
        </w:rPr>
        <w:t>inter alia</w:t>
      </w:r>
      <w:r w:rsidRPr="00367434">
        <w:rPr>
          <w:rFonts w:ascii="Sylfaen" w:hAnsi="Sylfaen"/>
          <w:sz w:val="24"/>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367434">
        <w:rPr>
          <w:rFonts w:ascii="Sylfaen" w:hAnsi="Sylfaen"/>
          <w:sz w:val="24"/>
        </w:rPr>
        <w:t xml:space="preserve"> </w:t>
      </w:r>
      <w:r w:rsidRPr="00367434">
        <w:rPr>
          <w:rFonts w:ascii="Sylfaen" w:hAnsi="Sylfaen"/>
          <w:sz w:val="24"/>
        </w:rPr>
        <w:t>determines that his presence could constitute a threat to national security, public order or public health.</w:t>
      </w:r>
    </w:p>
    <w:p w:rsidR="001E5432" w:rsidRPr="00367434" w:rsidRDefault="001E5432" w:rsidP="001E5432">
      <w:pPr>
        <w:ind w:left="360"/>
        <w:jc w:val="both"/>
        <w:rPr>
          <w:rFonts w:ascii="Sylfaen" w:hAnsi="Sylfaen"/>
          <w:sz w:val="24"/>
        </w:rPr>
      </w:pPr>
    </w:p>
    <w:p w:rsidR="001E5432" w:rsidRDefault="001E5432" w:rsidP="0085789A">
      <w:pPr>
        <w:numPr>
          <w:ilvl w:val="0"/>
          <w:numId w:val="4"/>
        </w:numPr>
        <w:spacing w:after="0" w:line="240" w:lineRule="auto"/>
        <w:ind w:left="426" w:hanging="426"/>
        <w:jc w:val="both"/>
        <w:rPr>
          <w:rFonts w:ascii="Sylfaen" w:hAnsi="Sylfaen"/>
          <w:sz w:val="24"/>
        </w:rPr>
      </w:pPr>
      <w:r w:rsidRPr="0085789A">
        <w:rPr>
          <w:rFonts w:ascii="Sylfaen" w:hAnsi="Sylfaen"/>
          <w:sz w:val="24"/>
        </w:rPr>
        <w:t xml:space="preserve">The Parties shall cooperate as necessary to allow speedy and effective return of </w:t>
      </w:r>
      <w:r w:rsidR="002D3667" w:rsidRPr="0085789A">
        <w:rPr>
          <w:rFonts w:ascii="Sylfaen" w:hAnsi="Sylfaen"/>
          <w:sz w:val="24"/>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85789A">
        <w:rPr>
          <w:rFonts w:ascii="Sylfaen" w:hAnsi="Sylfaen"/>
          <w:sz w:val="24"/>
        </w:rPr>
        <w:t xml:space="preserve">recruited under this Agreement to </w:t>
      </w:r>
      <w:r w:rsidR="002D3667" w:rsidRPr="0085789A">
        <w:rPr>
          <w:rFonts w:ascii="Sylfaen" w:hAnsi="Sylfaen"/>
          <w:sz w:val="24"/>
        </w:rPr>
        <w:t xml:space="preserve">Georgia </w:t>
      </w:r>
      <w:r w:rsidRPr="0085789A">
        <w:rPr>
          <w:rFonts w:ascii="Sylfaen" w:hAnsi="Sylfaen"/>
          <w:sz w:val="24"/>
        </w:rPr>
        <w:t xml:space="preserve">at the conclusion of their legal employment in Israel. They shall also cooperate regarding speedy and effective return of </w:t>
      </w:r>
      <w:r w:rsidR="002D3667" w:rsidRPr="0085789A">
        <w:rPr>
          <w:rFonts w:ascii="Sylfaen" w:hAnsi="Sylfaen"/>
          <w:sz w:val="24"/>
        </w:rPr>
        <w:t xml:space="preserve">Georgian </w:t>
      </w:r>
      <w:r w:rsidR="0085789A">
        <w:rPr>
          <w:rFonts w:ascii="Sylfaen" w:hAnsi="Sylfaen"/>
          <w:sz w:val="24"/>
        </w:rPr>
        <w:t>citizens</w:t>
      </w:r>
      <w:r w:rsidRPr="0085789A">
        <w:rPr>
          <w:rFonts w:ascii="Sylfaen" w:hAnsi="Sylfaen"/>
          <w:sz w:val="24"/>
        </w:rPr>
        <w:t xml:space="preserve">, </w:t>
      </w:r>
      <w:r w:rsidR="0085789A">
        <w:t>recruited under this Agreement, staying illegally in Israel</w:t>
      </w:r>
      <w:r w:rsidR="0085789A" w:rsidRPr="0085789A" w:rsidDel="0085789A">
        <w:rPr>
          <w:rFonts w:ascii="Sylfaen" w:hAnsi="Sylfaen"/>
          <w:sz w:val="24"/>
        </w:rPr>
        <w:t xml:space="preserve"> </w:t>
      </w:r>
      <w:r w:rsidR="0085789A">
        <w:rPr>
          <w:rFonts w:ascii="Sylfaen" w:hAnsi="Sylfaen"/>
          <w:sz w:val="24"/>
        </w:rPr>
        <w:t>.</w:t>
      </w:r>
    </w:p>
    <w:p w:rsidR="0085789A" w:rsidRDefault="0085789A" w:rsidP="00367434">
      <w:pPr>
        <w:pStyle w:val="af"/>
        <w:rPr>
          <w:rFonts w:ascii="Sylfaen" w:hAnsi="Sylfaen"/>
          <w:sz w:val="24"/>
        </w:rPr>
      </w:pPr>
    </w:p>
    <w:p w:rsidR="0085789A" w:rsidRPr="00367434" w:rsidRDefault="0085789A" w:rsidP="00367434">
      <w:pPr>
        <w:spacing w:after="0" w:line="240" w:lineRule="auto"/>
        <w:ind w:left="426"/>
        <w:jc w:val="both"/>
        <w:rPr>
          <w:rFonts w:ascii="Sylfaen" w:hAnsi="Sylfaen"/>
          <w:sz w:val="24"/>
        </w:rPr>
      </w:pPr>
    </w:p>
    <w:p w:rsidR="001E5432" w:rsidRPr="00367434" w:rsidRDefault="001E5432" w:rsidP="001E5432">
      <w:pPr>
        <w:jc w:val="center"/>
        <w:rPr>
          <w:rFonts w:ascii="Sylfaen" w:hAnsi="Sylfaen"/>
          <w:b/>
          <w:sz w:val="24"/>
          <w:u w:val="single"/>
        </w:rPr>
      </w:pPr>
    </w:p>
    <w:p w:rsidR="001E5432" w:rsidRPr="00367434" w:rsidRDefault="001E5432" w:rsidP="009B186C">
      <w:pPr>
        <w:jc w:val="center"/>
        <w:rPr>
          <w:rFonts w:ascii="Sylfaen" w:hAnsi="Sylfaen"/>
          <w:b/>
          <w:sz w:val="24"/>
          <w:u w:val="single"/>
        </w:rPr>
      </w:pPr>
      <w:r w:rsidRPr="00367434">
        <w:rPr>
          <w:rFonts w:ascii="Sylfaen" w:hAnsi="Sylfaen"/>
          <w:b/>
          <w:sz w:val="24"/>
          <w:u w:val="single"/>
        </w:rPr>
        <w:t xml:space="preserve">Article </w:t>
      </w:r>
      <w:r w:rsidR="009B186C" w:rsidRPr="00367434">
        <w:rPr>
          <w:rFonts w:ascii="Sylfaen" w:hAnsi="Sylfaen"/>
          <w:b/>
          <w:sz w:val="24"/>
          <w:u w:val="single"/>
        </w:rPr>
        <w:t xml:space="preserve">11 </w:t>
      </w:r>
      <w:r w:rsidRPr="00367434">
        <w:rPr>
          <w:rFonts w:ascii="Sylfaen" w:hAnsi="Sylfaen"/>
          <w:b/>
          <w:sz w:val="24"/>
          <w:u w:val="single"/>
        </w:rPr>
        <w:t>- Dispute resolution- General</w:t>
      </w:r>
    </w:p>
    <w:p w:rsidR="001E5432" w:rsidRPr="00367434" w:rsidRDefault="001E5432" w:rsidP="001E5432">
      <w:pPr>
        <w:jc w:val="both"/>
        <w:rPr>
          <w:rFonts w:ascii="Sylfaen" w:hAnsi="Sylfaen"/>
          <w:sz w:val="24"/>
        </w:rPr>
      </w:pPr>
    </w:p>
    <w:p w:rsidR="001E5432" w:rsidRPr="00367434" w:rsidRDefault="001E5432" w:rsidP="001E5432">
      <w:pPr>
        <w:jc w:val="both"/>
        <w:rPr>
          <w:rFonts w:ascii="Sylfaen" w:hAnsi="Sylfaen"/>
          <w:sz w:val="24"/>
        </w:rPr>
      </w:pPr>
      <w:r w:rsidRPr="00367434">
        <w:rPr>
          <w:rFonts w:ascii="Sylfaen" w:hAnsi="Sylfaen"/>
          <w:sz w:val="24"/>
        </w:rPr>
        <w:t xml:space="preserve">Any dispute, controversy or claim arising out of or relating to this Agreement, including its invalidity, breach or termination, shall be settled amicably through negotiations between the Parties. </w:t>
      </w:r>
    </w:p>
    <w:p w:rsidR="001E5432" w:rsidRPr="00367434" w:rsidRDefault="001E5432" w:rsidP="001E5432">
      <w:pPr>
        <w:pStyle w:val="1"/>
        <w:widowControl/>
        <w:spacing w:after="0"/>
        <w:ind w:left="0" w:firstLine="0"/>
        <w:jc w:val="center"/>
        <w:rPr>
          <w:rFonts w:ascii="Sylfaen" w:hAnsi="Sylfaen"/>
          <w:sz w:val="24"/>
        </w:rPr>
      </w:pPr>
    </w:p>
    <w:p w:rsidR="001E5432" w:rsidRPr="00367434" w:rsidRDefault="001E5432" w:rsidP="00B4269E">
      <w:pPr>
        <w:pStyle w:val="1"/>
        <w:widowControl/>
        <w:spacing w:after="0"/>
        <w:ind w:left="0" w:firstLine="0"/>
        <w:jc w:val="center"/>
        <w:rPr>
          <w:rFonts w:ascii="Sylfaen" w:hAnsi="Sylfaen"/>
          <w:b/>
          <w:sz w:val="24"/>
          <w:u w:val="single"/>
          <w:lang w:val="en-US"/>
        </w:rPr>
      </w:pPr>
      <w:r w:rsidRPr="00367434">
        <w:rPr>
          <w:rFonts w:ascii="Sylfaen" w:hAnsi="Sylfaen"/>
          <w:b/>
          <w:sz w:val="24"/>
          <w:u w:val="single"/>
        </w:rPr>
        <w:t>Article 1</w:t>
      </w:r>
      <w:r w:rsidR="009B186C" w:rsidRPr="00367434">
        <w:rPr>
          <w:rFonts w:ascii="Sylfaen" w:hAnsi="Sylfaen"/>
          <w:b/>
          <w:sz w:val="24"/>
          <w:u w:val="single"/>
        </w:rPr>
        <w:t>2</w:t>
      </w:r>
      <w:r w:rsidRPr="00367434">
        <w:rPr>
          <w:rFonts w:ascii="Sylfaen" w:hAnsi="Sylfaen"/>
          <w:b/>
          <w:sz w:val="24"/>
          <w:u w:val="single"/>
        </w:rPr>
        <w:t>- Dispute resolution between employers and workers</w:t>
      </w:r>
    </w:p>
    <w:p w:rsidR="001E5432" w:rsidRPr="00367434" w:rsidRDefault="001E5432" w:rsidP="001E5432">
      <w:pPr>
        <w:pStyle w:val="A7"/>
        <w:keepNext w:val="0"/>
        <w:keepLines w:val="0"/>
        <w:widowControl/>
        <w:spacing w:before="0" w:after="0"/>
        <w:jc w:val="both"/>
        <w:rPr>
          <w:rFonts w:ascii="Sylfaen" w:hAnsi="Sylfaen"/>
          <w:b w:val="0"/>
          <w:sz w:val="24"/>
        </w:rPr>
      </w:pPr>
    </w:p>
    <w:p w:rsidR="001241E3" w:rsidRPr="00367434" w:rsidRDefault="001241E3" w:rsidP="001241E3">
      <w:pPr>
        <w:jc w:val="both"/>
        <w:rPr>
          <w:rFonts w:ascii="Sylfaen" w:hAnsi="Sylfaen"/>
          <w:sz w:val="24"/>
        </w:rPr>
      </w:pPr>
      <w:r w:rsidRPr="00367434">
        <w:rPr>
          <w:rFonts w:ascii="Sylfaen" w:hAnsi="Sylfaen"/>
          <w:sz w:val="24"/>
        </w:rPr>
        <w:t>Any disputes which might arise between employers and workers shall be subject to the exclusive</w:t>
      </w:r>
      <w:r w:rsidRPr="00367434">
        <w:rPr>
          <w:rFonts w:ascii="Sylfaen" w:hAnsi="Sylfaen" w:cs="Times New Roman"/>
          <w:sz w:val="24"/>
          <w:szCs w:val="24"/>
          <w:rtl/>
        </w:rPr>
        <w:t xml:space="preserve"> </w:t>
      </w:r>
      <w:r w:rsidRPr="00367434">
        <w:rPr>
          <w:rFonts w:ascii="Sylfaen" w:hAnsi="Sylfaen"/>
          <w:sz w:val="24"/>
        </w:rPr>
        <w:t>jurisdiction of the Courts of the State of Israel and resolved solely in accordance with applicable Israeli law without regard to its choice of law rules.</w:t>
      </w:r>
      <w:r w:rsidRPr="00367434">
        <w:rPr>
          <w:rFonts w:ascii="Sylfaen" w:hAnsi="Sylfaen" w:cs="Times New Roman"/>
          <w:sz w:val="24"/>
          <w:szCs w:val="24"/>
          <w:rtl/>
        </w:rPr>
        <w:t xml:space="preserve"> </w:t>
      </w:r>
    </w:p>
    <w:p w:rsidR="001241E3" w:rsidRPr="00367434" w:rsidRDefault="001241E3" w:rsidP="008C51A8">
      <w:pPr>
        <w:jc w:val="both"/>
        <w:rPr>
          <w:rFonts w:ascii="Sylfaen" w:hAnsi="Sylfaen"/>
        </w:rPr>
      </w:pPr>
    </w:p>
    <w:p w:rsidR="001E5432" w:rsidRPr="00367434" w:rsidRDefault="001E5432" w:rsidP="001E5432">
      <w:pPr>
        <w:jc w:val="both"/>
        <w:rPr>
          <w:rFonts w:ascii="Sylfaen" w:hAnsi="Sylfaen"/>
          <w:sz w:val="24"/>
        </w:rPr>
      </w:pPr>
    </w:p>
    <w:p w:rsidR="001E5432" w:rsidRPr="00367434" w:rsidRDefault="001E5432" w:rsidP="009B186C">
      <w:pPr>
        <w:jc w:val="center"/>
        <w:rPr>
          <w:rFonts w:ascii="Sylfaen" w:hAnsi="Sylfaen"/>
          <w:sz w:val="24"/>
        </w:rPr>
      </w:pPr>
      <w:r w:rsidRPr="00367434">
        <w:rPr>
          <w:rFonts w:ascii="Sylfaen" w:hAnsi="Sylfaen"/>
          <w:b/>
          <w:sz w:val="24"/>
          <w:u w:val="single"/>
        </w:rPr>
        <w:t xml:space="preserve">Article </w:t>
      </w:r>
      <w:r w:rsidR="009B186C" w:rsidRPr="00367434">
        <w:rPr>
          <w:rFonts w:ascii="Sylfaen" w:hAnsi="Sylfaen"/>
          <w:b/>
          <w:sz w:val="24"/>
          <w:u w:val="single"/>
        </w:rPr>
        <w:t xml:space="preserve">13 </w:t>
      </w:r>
      <w:r w:rsidRPr="00367434">
        <w:rPr>
          <w:rFonts w:ascii="Sylfaen" w:hAnsi="Sylfaen"/>
          <w:b/>
          <w:sz w:val="24"/>
          <w:u w:val="single"/>
        </w:rPr>
        <w:t>- Entry in force, duration and termination of the Agreement</w:t>
      </w:r>
    </w:p>
    <w:p w:rsidR="001E5432" w:rsidRPr="00367434" w:rsidRDefault="001E5432" w:rsidP="001E5432">
      <w:pPr>
        <w:jc w:val="both"/>
        <w:rPr>
          <w:rFonts w:ascii="Sylfaen" w:hAnsi="Sylfaen"/>
          <w:sz w:val="24"/>
        </w:rPr>
      </w:pPr>
    </w:p>
    <w:p w:rsidR="001E5432" w:rsidRPr="00367434" w:rsidRDefault="001E5432">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This Agreement shall enter into force on the date of the latter of the </w:t>
      </w:r>
      <w:r w:rsidR="00D31045">
        <w:rPr>
          <w:rFonts w:ascii="Sylfaen" w:hAnsi="Sylfaen"/>
          <w:sz w:val="24"/>
        </w:rPr>
        <w:t>D</w:t>
      </w:r>
      <w:r w:rsidR="00D31045" w:rsidRPr="00367434">
        <w:rPr>
          <w:rFonts w:ascii="Sylfaen" w:hAnsi="Sylfaen"/>
          <w:sz w:val="24"/>
        </w:rPr>
        <w:t xml:space="preserve">iplomatic </w:t>
      </w:r>
      <w:r w:rsidR="00D31045">
        <w:rPr>
          <w:rFonts w:ascii="Sylfaen" w:hAnsi="Sylfaen"/>
          <w:sz w:val="24"/>
        </w:rPr>
        <w:t>N</w:t>
      </w:r>
      <w:r w:rsidR="00D31045" w:rsidRPr="00367434">
        <w:rPr>
          <w:rFonts w:ascii="Sylfaen" w:hAnsi="Sylfaen"/>
          <w:sz w:val="24"/>
        </w:rPr>
        <w:t xml:space="preserve">otes </w:t>
      </w:r>
      <w:r w:rsidRPr="00367434">
        <w:rPr>
          <w:rFonts w:ascii="Sylfaen" w:hAnsi="Sylfaen"/>
          <w:sz w:val="24"/>
        </w:rPr>
        <w:t xml:space="preserve">by which the Parties notify each other of the completion of their internal legal procedures required for the entry into force of this Agreement. </w:t>
      </w:r>
    </w:p>
    <w:p w:rsidR="001E5432" w:rsidRPr="00367434" w:rsidRDefault="001E5432" w:rsidP="00CA099F">
      <w:pPr>
        <w:tabs>
          <w:tab w:val="right" w:pos="0"/>
        </w:tabs>
        <w:ind w:left="567" w:hanging="567"/>
        <w:jc w:val="both"/>
        <w:rPr>
          <w:rFonts w:ascii="Sylfaen" w:hAnsi="Sylfaen"/>
          <w:sz w:val="24"/>
        </w:rPr>
      </w:pPr>
    </w:p>
    <w:p w:rsidR="001E5432" w:rsidRPr="00367434" w:rsidRDefault="001E5432" w:rsidP="00CA099F">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Notwithstanding the above, implementation of this Agreement for any specific sector shall begin after the </w:t>
      </w:r>
      <w:r w:rsidR="00916CCF" w:rsidRPr="00367434">
        <w:rPr>
          <w:rFonts w:ascii="Sylfaen" w:hAnsi="Sylfaen"/>
          <w:sz w:val="24"/>
        </w:rPr>
        <w:t xml:space="preserve">relevant </w:t>
      </w:r>
      <w:r w:rsidRPr="00367434">
        <w:rPr>
          <w:rFonts w:ascii="Sylfaen" w:hAnsi="Sylfaen"/>
          <w:sz w:val="24"/>
        </w:rPr>
        <w:t>Cooperating Authorities have signed an appropriate Implementation Protocol for that sector.</w:t>
      </w:r>
    </w:p>
    <w:p w:rsidR="001E5432" w:rsidRPr="00367434" w:rsidRDefault="001E5432" w:rsidP="00CA099F">
      <w:pPr>
        <w:tabs>
          <w:tab w:val="right" w:pos="0"/>
        </w:tabs>
        <w:ind w:left="567" w:hanging="567"/>
        <w:jc w:val="both"/>
        <w:rPr>
          <w:rFonts w:ascii="Sylfaen" w:hAnsi="Sylfaen"/>
          <w:sz w:val="24"/>
        </w:rPr>
      </w:pPr>
    </w:p>
    <w:p w:rsidR="009B186C" w:rsidRPr="00367434" w:rsidRDefault="005E4D19" w:rsidP="009B186C">
      <w:pPr>
        <w:numPr>
          <w:ilvl w:val="0"/>
          <w:numId w:val="5"/>
        </w:numPr>
        <w:tabs>
          <w:tab w:val="right" w:pos="426"/>
        </w:tabs>
        <w:spacing w:after="0" w:line="240" w:lineRule="auto"/>
        <w:ind w:left="426" w:hanging="426"/>
        <w:jc w:val="both"/>
        <w:rPr>
          <w:rFonts w:ascii="Sylfaen" w:hAnsi="Sylfaen"/>
          <w:sz w:val="23"/>
        </w:rPr>
      </w:pPr>
      <w:r w:rsidRPr="00367434">
        <w:rPr>
          <w:rFonts w:ascii="Sylfaen" w:hAnsi="Sylfaen"/>
          <w:sz w:val="24"/>
        </w:rPr>
        <w:t>T</w:t>
      </w:r>
      <w:r w:rsidR="001E5432" w:rsidRPr="00367434">
        <w:rPr>
          <w:rFonts w:ascii="Sylfaen" w:hAnsi="Sylfaen"/>
          <w:sz w:val="24"/>
        </w:rPr>
        <w:t>he Parties may amend this Agreement, in writing, by mutual consent. Such amendments shall enter into force in accordance with the procedure set forth in paragraph (1) of this Article.</w:t>
      </w:r>
      <w:r w:rsidR="009B186C" w:rsidRPr="00367434">
        <w:rPr>
          <w:rFonts w:ascii="Sylfaen" w:hAnsi="Sylfaen"/>
          <w:sz w:val="24"/>
        </w:rPr>
        <w:t xml:space="preserve"> </w:t>
      </w:r>
      <w:r w:rsidR="009B186C" w:rsidRPr="00367434">
        <w:rPr>
          <w:rFonts w:ascii="Sylfaen" w:hAnsi="Sylfaen"/>
          <w:sz w:val="23"/>
        </w:rPr>
        <w:t>Any modification to an Implementation Protocol shall enter into effect in accordance with the procedure set out in the Implementation Protocol.</w:t>
      </w:r>
    </w:p>
    <w:p w:rsidR="00BF27F2" w:rsidRPr="00367434" w:rsidRDefault="00BF27F2" w:rsidP="00CA099F">
      <w:pPr>
        <w:pStyle w:val="af"/>
        <w:tabs>
          <w:tab w:val="right" w:pos="0"/>
        </w:tabs>
        <w:ind w:left="567" w:hanging="567"/>
        <w:rPr>
          <w:rFonts w:ascii="Sylfaen" w:hAnsi="Sylfaen"/>
          <w:sz w:val="24"/>
        </w:rPr>
      </w:pPr>
    </w:p>
    <w:p w:rsidR="001E5432" w:rsidRPr="00367434" w:rsidRDefault="001E5432" w:rsidP="00CA099F">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This Agreement shall be concluded for a period of three (3) years and shall be automatically extended for further one (1) year periods. </w:t>
      </w:r>
    </w:p>
    <w:p w:rsidR="001E5432" w:rsidRPr="00367434" w:rsidRDefault="001E5432" w:rsidP="00CA099F">
      <w:pPr>
        <w:tabs>
          <w:tab w:val="right" w:pos="0"/>
        </w:tabs>
        <w:ind w:left="567" w:hanging="567"/>
        <w:jc w:val="both"/>
        <w:rPr>
          <w:rFonts w:ascii="Sylfaen" w:hAnsi="Sylfaen"/>
          <w:sz w:val="24"/>
        </w:rPr>
      </w:pPr>
    </w:p>
    <w:p w:rsidR="00BF27F2" w:rsidRPr="00367434" w:rsidRDefault="001E5432" w:rsidP="005E4D19">
      <w:pPr>
        <w:pStyle w:val="af"/>
        <w:numPr>
          <w:ilvl w:val="0"/>
          <w:numId w:val="5"/>
        </w:numPr>
        <w:tabs>
          <w:tab w:val="right" w:pos="0"/>
        </w:tabs>
        <w:ind w:left="567" w:hanging="567"/>
        <w:jc w:val="both"/>
        <w:rPr>
          <w:rFonts w:ascii="Sylfaen" w:hAnsi="Sylfaen"/>
          <w:sz w:val="24"/>
        </w:rPr>
      </w:pPr>
      <w:r w:rsidRPr="00367434">
        <w:rPr>
          <w:rFonts w:ascii="Sylfaen" w:hAnsi="Sylfaen"/>
          <w:sz w:val="24"/>
        </w:rPr>
        <w:t xml:space="preserve">Either Party may terminate this Agreement at any time by sending a </w:t>
      </w:r>
      <w:r w:rsidR="005E4D19" w:rsidRPr="00367434">
        <w:rPr>
          <w:rFonts w:ascii="Sylfaen" w:hAnsi="Sylfaen"/>
          <w:sz w:val="24"/>
        </w:rPr>
        <w:t>D</w:t>
      </w:r>
      <w:r w:rsidRPr="00367434">
        <w:rPr>
          <w:rFonts w:ascii="Sylfaen" w:hAnsi="Sylfaen"/>
          <w:sz w:val="24"/>
        </w:rPr>
        <w:t xml:space="preserve">iplomatic </w:t>
      </w:r>
      <w:r w:rsidR="005E4D19" w:rsidRPr="00367434">
        <w:rPr>
          <w:rFonts w:ascii="Sylfaen" w:hAnsi="Sylfaen"/>
          <w:sz w:val="24"/>
        </w:rPr>
        <w:t>N</w:t>
      </w:r>
      <w:r w:rsidRPr="00367434">
        <w:rPr>
          <w:rFonts w:ascii="Sylfaen" w:hAnsi="Sylfaen"/>
          <w:sz w:val="24"/>
        </w:rPr>
        <w:t>ote to the other Party at least six (6) months prior the requested termination date.</w:t>
      </w:r>
    </w:p>
    <w:p w:rsidR="00CA099F" w:rsidRPr="00367434" w:rsidRDefault="00CA099F" w:rsidP="00CA099F">
      <w:pPr>
        <w:pStyle w:val="af"/>
        <w:tabs>
          <w:tab w:val="right" w:pos="0"/>
        </w:tabs>
        <w:ind w:left="567" w:hanging="567"/>
        <w:rPr>
          <w:rFonts w:ascii="Sylfaen" w:hAnsi="Sylfaen"/>
          <w:sz w:val="24"/>
        </w:rPr>
      </w:pPr>
    </w:p>
    <w:p w:rsidR="009B186C" w:rsidRPr="00367434" w:rsidRDefault="009B186C">
      <w:pPr>
        <w:numPr>
          <w:ilvl w:val="0"/>
          <w:numId w:val="5"/>
        </w:numPr>
        <w:tabs>
          <w:tab w:val="right" w:pos="426"/>
        </w:tabs>
        <w:spacing w:after="0" w:line="240" w:lineRule="auto"/>
        <w:ind w:left="426" w:hanging="426"/>
        <w:jc w:val="both"/>
        <w:rPr>
          <w:rFonts w:ascii="Sylfaen" w:hAnsi="Sylfaen"/>
          <w:sz w:val="23"/>
        </w:rPr>
      </w:pPr>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367434">
        <w:rPr>
          <w:rFonts w:ascii="Sylfaen" w:hAnsi="Sylfaen"/>
          <w:sz w:val="23"/>
        </w:rPr>
        <w:t xml:space="preserve">the Joint </w:t>
      </w:r>
      <w:r w:rsidR="005E4D19" w:rsidRPr="00367434">
        <w:rPr>
          <w:rFonts w:ascii="Sylfaen" w:hAnsi="Sylfaen"/>
          <w:sz w:val="23"/>
        </w:rPr>
        <w:t xml:space="preserve">Coordination </w:t>
      </w:r>
      <w:r w:rsidRPr="00367434">
        <w:rPr>
          <w:rFonts w:ascii="Sylfaen" w:hAnsi="Sylfaen"/>
          <w:sz w:val="23"/>
        </w:rPr>
        <w:t xml:space="preserve">Committee  fails to produce a mutually acceptable solution, or does not convene within </w:t>
      </w:r>
      <w:r w:rsidR="0090438E" w:rsidRPr="00367434">
        <w:rPr>
          <w:rFonts w:ascii="Sylfaen" w:hAnsi="Sylfaen"/>
          <w:sz w:val="23"/>
        </w:rPr>
        <w:t>forty five</w:t>
      </w:r>
      <w:r w:rsidRPr="00367434">
        <w:rPr>
          <w:rFonts w:ascii="Sylfaen" w:hAnsi="Sylfaen"/>
          <w:sz w:val="23"/>
        </w:rPr>
        <w:t xml:space="preserve"> (</w:t>
      </w:r>
      <w:r w:rsidR="0090438E" w:rsidRPr="00367434">
        <w:rPr>
          <w:rFonts w:ascii="Sylfaen" w:hAnsi="Sylfaen"/>
          <w:sz w:val="23"/>
        </w:rPr>
        <w:t>45</w:t>
      </w:r>
      <w:r w:rsidRPr="00367434">
        <w:rPr>
          <w:rFonts w:ascii="Sylfaen" w:hAnsi="Sylfaen"/>
          <w:sz w:val="23"/>
        </w:rPr>
        <w:t xml:space="preserve">) days (including via any electronic means available) from the date of the request of either Party to convene the Joint </w:t>
      </w:r>
      <w:r w:rsidR="00EB258B" w:rsidRPr="00367434">
        <w:rPr>
          <w:rFonts w:ascii="Sylfaen" w:hAnsi="Sylfaen"/>
          <w:sz w:val="23"/>
        </w:rPr>
        <w:t xml:space="preserve">Coordination </w:t>
      </w:r>
      <w:r w:rsidRPr="00367434">
        <w:rPr>
          <w:rFonts w:ascii="Sylfaen" w:hAnsi="Sylfaen"/>
          <w:sz w:val="23"/>
        </w:rPr>
        <w:t xml:space="preserve">Committee, either Party may suspend with immediate effect all or part of activities carried out under the </w:t>
      </w:r>
      <w:r w:rsidR="00EB258B" w:rsidRPr="00367434">
        <w:rPr>
          <w:rFonts w:ascii="Sylfaen" w:hAnsi="Sylfaen"/>
          <w:sz w:val="23"/>
        </w:rPr>
        <w:t xml:space="preserve">relevant </w:t>
      </w:r>
      <w:r w:rsidRPr="00367434">
        <w:rPr>
          <w:rFonts w:ascii="Sylfaen" w:hAnsi="Sylfaen"/>
          <w:sz w:val="23"/>
        </w:rPr>
        <w:t xml:space="preserve">Implementation </w:t>
      </w:r>
      <w:r w:rsidRPr="00367434">
        <w:rPr>
          <w:rFonts w:ascii="Sylfaen" w:hAnsi="Sylfaen"/>
          <w:color w:val="000000"/>
          <w:sz w:val="23"/>
        </w:rPr>
        <w:t>Protocol</w:t>
      </w:r>
      <w:r w:rsidRPr="00367434">
        <w:rPr>
          <w:rFonts w:ascii="Sylfaen" w:hAnsi="Sylfaen"/>
          <w:sz w:val="23"/>
        </w:rPr>
        <w:t>.</w:t>
      </w:r>
    </w:p>
    <w:p w:rsidR="003F3318" w:rsidRPr="00367434" w:rsidRDefault="003F3318" w:rsidP="003F3318">
      <w:pPr>
        <w:pStyle w:val="af"/>
        <w:tabs>
          <w:tab w:val="right" w:pos="0"/>
        </w:tabs>
        <w:ind w:left="567"/>
        <w:jc w:val="both"/>
        <w:rPr>
          <w:rFonts w:ascii="Sylfaen" w:hAnsi="Sylfaen"/>
          <w:sz w:val="24"/>
        </w:rPr>
      </w:pPr>
    </w:p>
    <w:p w:rsidR="001E5432" w:rsidRPr="00367434" w:rsidRDefault="001E5432" w:rsidP="002D3667">
      <w:pPr>
        <w:pStyle w:val="af"/>
        <w:numPr>
          <w:ilvl w:val="0"/>
          <w:numId w:val="5"/>
        </w:numPr>
        <w:tabs>
          <w:tab w:val="right" w:pos="0"/>
        </w:tabs>
        <w:ind w:left="567" w:hanging="567"/>
        <w:jc w:val="both"/>
        <w:rPr>
          <w:rFonts w:ascii="Sylfaen" w:hAnsi="Sylfaen"/>
          <w:sz w:val="24"/>
        </w:rPr>
      </w:pPr>
      <w:r w:rsidRPr="00367434">
        <w:rPr>
          <w:rFonts w:ascii="Sylfaen" w:hAnsi="Sylfaen"/>
          <w:sz w:val="24"/>
        </w:rPr>
        <w:t xml:space="preserve">Decisions taken under Article </w:t>
      </w:r>
      <w:r w:rsidR="009B186C" w:rsidRPr="00367434">
        <w:rPr>
          <w:rFonts w:ascii="Sylfaen" w:hAnsi="Sylfaen"/>
          <w:sz w:val="24"/>
        </w:rPr>
        <w:t xml:space="preserve">13 </w:t>
      </w:r>
      <w:r w:rsidRPr="00367434">
        <w:rPr>
          <w:rFonts w:ascii="Sylfaen" w:hAnsi="Sylfaen"/>
          <w:sz w:val="24"/>
        </w:rPr>
        <w:t xml:space="preserve">(5) or Article </w:t>
      </w:r>
      <w:r w:rsidR="009B186C" w:rsidRPr="00367434">
        <w:rPr>
          <w:rFonts w:ascii="Sylfaen" w:hAnsi="Sylfaen"/>
          <w:sz w:val="24"/>
        </w:rPr>
        <w:t>13</w:t>
      </w:r>
      <w:r w:rsidRPr="00367434">
        <w:rPr>
          <w:rFonts w:ascii="Sylfaen" w:hAnsi="Sylfaen"/>
          <w:sz w:val="24"/>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367434">
        <w:rPr>
          <w:rFonts w:ascii="Sylfaen" w:hAnsi="Sylfaen"/>
          <w:sz w:val="24"/>
        </w:rPr>
        <w:t>employed in Israel in the framework of this Agreement.</w:t>
      </w:r>
    </w:p>
    <w:p w:rsidR="001E5432" w:rsidRPr="00367434" w:rsidRDefault="001E5432" w:rsidP="001E5432">
      <w:pPr>
        <w:tabs>
          <w:tab w:val="right" w:pos="426"/>
        </w:tabs>
        <w:ind w:left="426" w:hanging="426"/>
        <w:jc w:val="both"/>
        <w:rPr>
          <w:rFonts w:ascii="Sylfaen" w:hAnsi="Sylfaen"/>
          <w:sz w:val="24"/>
        </w:rPr>
      </w:pPr>
    </w:p>
    <w:p w:rsidR="001E5432" w:rsidRPr="00367434" w:rsidRDefault="00FA074D" w:rsidP="00EB258B">
      <w:pPr>
        <w:jc w:val="both"/>
        <w:rPr>
          <w:rFonts w:ascii="Sylfaen" w:hAnsi="Sylfaen"/>
          <w:sz w:val="24"/>
        </w:rPr>
      </w:pPr>
      <w:r w:rsidRPr="00367434">
        <w:rPr>
          <w:rFonts w:ascii="Sylfaen" w:hAnsi="Sylfaen"/>
          <w:sz w:val="24"/>
        </w:rPr>
        <w:t>In witness whereof, the undersigned being duly authorized, have signed this Agreement.</w:t>
      </w:r>
    </w:p>
    <w:p w:rsidR="001E5432" w:rsidRPr="00367434" w:rsidRDefault="001E5432">
      <w:pPr>
        <w:jc w:val="both"/>
        <w:rPr>
          <w:rFonts w:ascii="Sylfaen" w:hAnsi="Sylfaen"/>
          <w:sz w:val="24"/>
        </w:rPr>
      </w:pPr>
      <w:r w:rsidRPr="00367434">
        <w:rPr>
          <w:rFonts w:ascii="Sylfaen" w:hAnsi="Sylfaen"/>
          <w:sz w:val="24"/>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80</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367434">
        <w:rPr>
          <w:rFonts w:ascii="Sylfaen" w:hAnsi="Sylfaen"/>
          <w:sz w:val="24"/>
        </w:rPr>
        <w:t>languages. In case of divergence of interpretation, the English text shall prevail.</w:t>
      </w:r>
    </w:p>
    <w:p w:rsidR="001E5432" w:rsidRPr="00367434" w:rsidRDefault="009D7D3F" w:rsidP="009D7D3F">
      <w:pPr>
        <w:tabs>
          <w:tab w:val="left" w:pos="6532"/>
        </w:tabs>
        <w:jc w:val="both"/>
        <w:rPr>
          <w:rFonts w:ascii="Sylfaen" w:hAnsi="Sylfaen"/>
          <w:sz w:val="24"/>
        </w:rPr>
      </w:pPr>
      <w:r w:rsidRPr="00367434">
        <w:rPr>
          <w:rFonts w:ascii="Sylfaen" w:hAnsi="Sylfaen"/>
          <w:sz w:val="24"/>
        </w:rPr>
        <w:tab/>
      </w:r>
    </w:p>
    <w:p w:rsidR="001E5432" w:rsidRPr="009A4F67" w:rsidRDefault="009A4F67" w:rsidP="009A4F67">
      <w:pPr>
        <w:tabs>
          <w:tab w:val="left" w:pos="5194"/>
        </w:tabs>
        <w:jc w:val="both"/>
        <w:rPr>
          <w:rFonts w:ascii="Sylfaen" w:hAnsi="Sylfaen"/>
          <w:sz w:val="24"/>
        </w:rPr>
      </w:pPr>
      <w:r>
        <w:rPr>
          <w:rFonts w:ascii="Sylfaen" w:hAnsi="Sylfaen"/>
          <w:sz w:val="24"/>
        </w:rPr>
        <w:t xml:space="preserve">    _________________________________          ____________________________</w:t>
      </w:r>
    </w:p>
    <w:tbl>
      <w:tblPr>
        <w:tblW w:w="8632" w:type="dxa"/>
        <w:tblLook w:val="01E0" w:firstRow="1" w:lastRow="1" w:firstColumn="1" w:lastColumn="1" w:noHBand="0" w:noVBand="0"/>
      </w:tblPr>
      <w:tblGrid>
        <w:gridCol w:w="4316"/>
        <w:gridCol w:w="4316"/>
      </w:tblGrid>
      <w:tr w:rsidR="001E5432" w:rsidRPr="00A874E9" w:rsidTr="005972A7">
        <w:trPr>
          <w:trHeight w:val="154"/>
        </w:trPr>
        <w:tc>
          <w:tcPr>
            <w:tcW w:w="4316" w:type="dxa"/>
          </w:tcPr>
          <w:p w:rsidR="001E5432" w:rsidRPr="00367434" w:rsidRDefault="001E5432" w:rsidP="005972A7">
            <w:pPr>
              <w:jc w:val="center"/>
              <w:rPr>
                <w:rFonts w:ascii="Sylfaen" w:hAnsi="Sylfaen"/>
                <w:b/>
                <w:sz w:val="24"/>
              </w:rPr>
            </w:pPr>
            <w:r w:rsidRPr="00367434">
              <w:rPr>
                <w:rFonts w:ascii="Sylfaen" w:hAnsi="Sylfaen"/>
                <w:b/>
                <w:sz w:val="24"/>
              </w:rPr>
              <w:t>For the Government of the State of Israel</w:t>
            </w:r>
          </w:p>
        </w:tc>
        <w:tc>
          <w:tcPr>
            <w:tcW w:w="4316" w:type="dxa"/>
          </w:tcPr>
          <w:p w:rsidR="001E5432" w:rsidRPr="00367434" w:rsidRDefault="001E5432" w:rsidP="002D3667">
            <w:pPr>
              <w:jc w:val="center"/>
              <w:rPr>
                <w:rFonts w:ascii="Sylfaen" w:hAnsi="Sylfaen"/>
                <w:b/>
                <w:sz w:val="24"/>
              </w:rPr>
            </w:pPr>
            <w:r w:rsidRPr="00367434">
              <w:rPr>
                <w:rFonts w:ascii="Sylfaen" w:hAnsi="Sylfaen"/>
                <w:b/>
                <w:sz w:val="24"/>
              </w:rPr>
              <w:t xml:space="preserve">For the Government of </w:t>
            </w:r>
            <w:r w:rsidR="002D3667" w:rsidRPr="00367434">
              <w:rPr>
                <w:rFonts w:ascii="Sylfaen" w:hAnsi="Sylfaen"/>
                <w:b/>
                <w:sz w:val="24"/>
              </w:rPr>
              <w:t>Georgia</w:t>
            </w:r>
          </w:p>
        </w:tc>
      </w:tr>
    </w:tbl>
    <w:p w:rsidR="001E5432" w:rsidRPr="00367434" w:rsidRDefault="001E5432" w:rsidP="0009755A">
      <w:pPr>
        <w:jc w:val="both"/>
        <w:rPr>
          <w:rFonts w:ascii="Sylfaen" w:hAnsi="Sylfaen"/>
          <w:sz w:val="24"/>
        </w:rPr>
      </w:pPr>
    </w:p>
    <w:p w:rsidR="00BE3E30" w:rsidRPr="00367434" w:rsidRDefault="00BE3E30" w:rsidP="00BE3E30">
      <w:pPr>
        <w:jc w:val="center"/>
        <w:rPr>
          <w:rFonts w:ascii="Sylfaen" w:hAnsi="Sylfaen" w:cstheme="majorBidi"/>
          <w:sz w:val="24"/>
          <w:szCs w:val="24"/>
          <w:rtl/>
        </w:rPr>
      </w:pPr>
    </w:p>
    <w:p w:rsidR="00BE3E30" w:rsidRPr="00367434" w:rsidRDefault="00C232D2" w:rsidP="00C232D2">
      <w:pPr>
        <w:tabs>
          <w:tab w:val="left" w:pos="4980"/>
        </w:tabs>
        <w:rPr>
          <w:rFonts w:ascii="Sylfaen" w:hAnsi="Sylfaen"/>
          <w:sz w:val="24"/>
        </w:rPr>
      </w:pPr>
      <w:r w:rsidRPr="00367434">
        <w:rPr>
          <w:rFonts w:ascii="Sylfaen" w:hAnsi="Sylfaen"/>
          <w:sz w:val="24"/>
        </w:rPr>
        <w:tab/>
      </w:r>
    </w:p>
    <w:sectPr w:rsidR="00BE3E30" w:rsidRPr="00367434" w:rsidSect="003E678D">
      <w:headerReference w:type="even" r:id="rId8"/>
      <w:headerReference w:type="default" r:id="rId9"/>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54B" w:rsidRDefault="00DA454B" w:rsidP="00BE3E30">
      <w:pPr>
        <w:spacing w:after="0" w:line="240" w:lineRule="auto"/>
      </w:pPr>
      <w:r>
        <w:separator/>
      </w:r>
    </w:p>
  </w:endnote>
  <w:endnote w:type="continuationSeparator" w:id="0">
    <w:p w:rsidR="00DA454B" w:rsidRDefault="00DA454B" w:rsidP="00BE3E30">
      <w:pPr>
        <w:spacing w:after="0" w:line="240" w:lineRule="auto"/>
      </w:pPr>
      <w:r>
        <w:continuationSeparator/>
      </w:r>
    </w:p>
  </w:endnote>
  <w:endnote w:type="continuationNotice" w:id="1">
    <w:p w:rsidR="00DA454B" w:rsidRDefault="00DA4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54B" w:rsidRDefault="00DA454B" w:rsidP="00BE3E30">
      <w:pPr>
        <w:spacing w:after="0" w:line="240" w:lineRule="auto"/>
      </w:pPr>
      <w:r>
        <w:separator/>
      </w:r>
    </w:p>
  </w:footnote>
  <w:footnote w:type="continuationSeparator" w:id="0">
    <w:p w:rsidR="00DA454B" w:rsidRDefault="00DA454B" w:rsidP="00BE3E30">
      <w:pPr>
        <w:spacing w:after="0" w:line="240" w:lineRule="auto"/>
      </w:pPr>
      <w:r>
        <w:continuationSeparator/>
      </w:r>
    </w:p>
  </w:footnote>
  <w:footnote w:type="continuationNotice" w:id="1">
    <w:p w:rsidR="00DA454B" w:rsidRDefault="00DA45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2A7" w:rsidRDefault="00B64D18">
    <w:pPr>
      <w:pStyle w:val="a3"/>
    </w:pPr>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75C0" w:rsidRDefault="00F175C0" w:rsidP="00F175C0">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BDF8A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3hQ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" o:allowincell="f" filled="f" stroked="f">
              <v:stroke joinstyle="round"/>
              <o:lock v:ext="edit" shapetype="t"/>
              <v:textbox style="mso-fit-shape-to-text:t">
                <w:txbxContent>
                  <w:p w:rsidR="00F175C0" w:rsidRDefault="00F175C0" w:rsidP="00F175C0">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2A7" w:rsidRDefault="00B64D18" w:rsidP="00367434">
    <w:pPr>
      <w:pStyle w:val="a3"/>
      <w:jc w:val="center"/>
      <w:rPr>
        <w:rtl/>
        <w:cs/>
      </w:rPr>
    </w:pPr>
    <w:r>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00000" w:rsidRDefault="00DA454B"/>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A9D59" id="_x0000_t202" coordsize="21600,21600" o:spt="202" path="m,l,21600r21600,l21600,xe">
              <v:stroke joinstyle="miter"/>
              <v:path gradientshapeok="t" o:connecttype="rect"/>
            </v:shapetype>
            <v:shape id="WordArt 3" o:spid="_x0000_s1027"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" o:allowincell="f" filled="f" stroked="f">
              <v:stroke joinstyle="round"/>
              <o:lock v:ext="edit" shapetype="t"/>
              <v:textbox style="mso-fit-shape-to-text:t">
                <w:txbxContent>
                  <w:p w:rsidR="00000000" w:rsidRDefault="00DA454B"/>
                </w:txbxContent>
              </v:textbox>
              <w10:wrap anchorx="margin" anchory="margin"/>
            </v:shape>
          </w:pict>
        </mc:Fallback>
      </mc:AlternateContent>
    </w:r>
  </w:p>
  <w:p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83FE7"/>
    <w:rsid w:val="0019526B"/>
    <w:rsid w:val="001959E8"/>
    <w:rsid w:val="001A5B3E"/>
    <w:rsid w:val="001C3F6A"/>
    <w:rsid w:val="001C6774"/>
    <w:rsid w:val="001D2FDE"/>
    <w:rsid w:val="001E0C74"/>
    <w:rsid w:val="001E1BBB"/>
    <w:rsid w:val="001E29D4"/>
    <w:rsid w:val="001E5432"/>
    <w:rsid w:val="001E79DA"/>
    <w:rsid w:val="00213D5D"/>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1499"/>
    <w:rsid w:val="003543AB"/>
    <w:rsid w:val="00367434"/>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C4212"/>
    <w:rsid w:val="005D01F9"/>
    <w:rsid w:val="005D52F8"/>
    <w:rsid w:val="005E4D19"/>
    <w:rsid w:val="00643908"/>
    <w:rsid w:val="00657D74"/>
    <w:rsid w:val="00682285"/>
    <w:rsid w:val="00691BDE"/>
    <w:rsid w:val="006C01ED"/>
    <w:rsid w:val="006C66D4"/>
    <w:rsid w:val="006E38B8"/>
    <w:rsid w:val="006E4DBD"/>
    <w:rsid w:val="00717588"/>
    <w:rsid w:val="007268B7"/>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31944"/>
    <w:rsid w:val="00857796"/>
    <w:rsid w:val="0085789A"/>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65C62"/>
    <w:rsid w:val="00970A81"/>
    <w:rsid w:val="00971DFC"/>
    <w:rsid w:val="0097697A"/>
    <w:rsid w:val="0098031D"/>
    <w:rsid w:val="00983351"/>
    <w:rsid w:val="009975F6"/>
    <w:rsid w:val="009A074A"/>
    <w:rsid w:val="009A332B"/>
    <w:rsid w:val="009A4F67"/>
    <w:rsid w:val="009A592D"/>
    <w:rsid w:val="009B186C"/>
    <w:rsid w:val="009B5955"/>
    <w:rsid w:val="009C4B43"/>
    <w:rsid w:val="009C5A1B"/>
    <w:rsid w:val="009D7D3F"/>
    <w:rsid w:val="009E14E5"/>
    <w:rsid w:val="009E61E5"/>
    <w:rsid w:val="00A12461"/>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3643"/>
    <w:rsid w:val="00BD6870"/>
    <w:rsid w:val="00BE3E30"/>
    <w:rsid w:val="00BF27F2"/>
    <w:rsid w:val="00BF2EDA"/>
    <w:rsid w:val="00BF61CF"/>
    <w:rsid w:val="00C06608"/>
    <w:rsid w:val="00C07BF6"/>
    <w:rsid w:val="00C14B41"/>
    <w:rsid w:val="00C16CA5"/>
    <w:rsid w:val="00C2203A"/>
    <w:rsid w:val="00C232D2"/>
    <w:rsid w:val="00C30168"/>
    <w:rsid w:val="00C30549"/>
    <w:rsid w:val="00C33399"/>
    <w:rsid w:val="00C70A25"/>
    <w:rsid w:val="00C8690D"/>
    <w:rsid w:val="00C91F2D"/>
    <w:rsid w:val="00C9562C"/>
    <w:rsid w:val="00CA099F"/>
    <w:rsid w:val="00CB51B1"/>
    <w:rsid w:val="00CF6613"/>
    <w:rsid w:val="00D22F16"/>
    <w:rsid w:val="00D254B6"/>
    <w:rsid w:val="00D31045"/>
    <w:rsid w:val="00D35B09"/>
    <w:rsid w:val="00D4477F"/>
    <w:rsid w:val="00D47C89"/>
    <w:rsid w:val="00D64D82"/>
    <w:rsid w:val="00D72544"/>
    <w:rsid w:val="00DA454B"/>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7789D"/>
    <w:rsid w:val="00F948C7"/>
    <w:rsid w:val="00FA074D"/>
    <w:rsid w:val="00FA416B"/>
    <w:rsid w:val="00FB4991"/>
    <w:rsid w:val="00FB60E0"/>
    <w:rsid w:val="00FD1076"/>
    <w:rsid w:val="00FE17EA"/>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456">
      <w:bodyDiv w:val="1"/>
      <w:marLeft w:val="0"/>
      <w:marRight w:val="0"/>
      <w:marTop w:val="0"/>
      <w:marBottom w:val="0"/>
      <w:divBdr>
        <w:top w:val="none" w:sz="0" w:space="0" w:color="auto"/>
        <w:left w:val="none" w:sz="0" w:space="0" w:color="auto"/>
        <w:bottom w:val="none" w:sz="0" w:space="0" w:color="auto"/>
        <w:right w:val="none" w:sz="0" w:space="0" w:color="auto"/>
      </w:divBdr>
    </w:div>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1EF2-D327-4B09-91B0-E73D6692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2440</Words>
  <Characters>12200</Characters>
  <Application>Microsoft Office Word</Application>
  <DocSecurity>0</DocSecurity>
  <Lines>101</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4</cp:revision>
  <cp:lastPrinted>2018-10-18T08:53:00Z</cp:lastPrinted>
  <dcterms:created xsi:type="dcterms:W3CDTF">2020-08-23T11:02:00Z</dcterms:created>
  <dcterms:modified xsi:type="dcterms:W3CDTF">2020-08-23T11:04:00Z</dcterms:modified>
</cp:coreProperties>
</file>